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A4F7" w14:textId="77777777" w:rsidR="00443A1E" w:rsidRDefault="00784282" w:rsidP="00287DFD">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r w:rsidRPr="00784282">
        <w:rPr>
          <w:noProof/>
          <w:lang w:val="en-AU" w:eastAsia="en-AU"/>
        </w:rPr>
        <w:drawing>
          <wp:inline distT="0" distB="0" distL="0" distR="0" wp14:anchorId="7380DA09" wp14:editId="31397A17">
            <wp:extent cx="1279943" cy="874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1606" cy="951324"/>
                    </a:xfrm>
                    <a:prstGeom prst="rect">
                      <a:avLst/>
                    </a:prstGeom>
                  </pic:spPr>
                </pic:pic>
              </a:graphicData>
            </a:graphic>
          </wp:inline>
        </w:drawing>
      </w:r>
    </w:p>
    <w:p w14:paraId="637951CC" w14:textId="77777777" w:rsidR="00443A1E" w:rsidRPr="006C120C" w:rsidRDefault="00443A1E" w:rsidP="007820F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sz w:val="22"/>
          <w:lang w:val="en-GB"/>
        </w:rPr>
      </w:pPr>
      <w:r w:rsidRPr="006C120C">
        <w:rPr>
          <w:rFonts w:ascii="Arial" w:hAnsi="Arial" w:cs="Arial"/>
          <w:b/>
          <w:sz w:val="22"/>
          <w:lang w:val="en-GB"/>
        </w:rPr>
        <w:t>STANDARD SUPPLEMENTARY REGULATIONS</w:t>
      </w:r>
    </w:p>
    <w:p w14:paraId="4043F68C" w14:textId="77777777" w:rsidR="0072505C" w:rsidRPr="006C120C" w:rsidRDefault="00443A1E"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r w:rsidRPr="006C120C">
        <w:rPr>
          <w:rFonts w:ascii="Arial" w:hAnsi="Arial" w:cs="Arial"/>
          <w:b/>
          <w:sz w:val="22"/>
          <w:lang w:val="en-GB"/>
        </w:rPr>
        <w:t>CLUB MOTORKHANA</w:t>
      </w:r>
    </w:p>
    <w:p w14:paraId="0A5620DE" w14:textId="77777777" w:rsidR="007820F7" w:rsidRPr="006C120C" w:rsidRDefault="007820F7"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p>
    <w:p w14:paraId="2537AD7B" w14:textId="7A0658E0" w:rsidR="00303425" w:rsidRPr="006C120C" w:rsidRDefault="002A35F8"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szCs w:val="22"/>
          <w:lang w:val="en-GB"/>
        </w:rPr>
      </w:pPr>
      <w:r w:rsidRPr="006C120C">
        <w:rPr>
          <w:rFonts w:ascii="Arial" w:hAnsi="Arial" w:cs="Arial"/>
          <w:b/>
          <w:sz w:val="22"/>
          <w:szCs w:val="22"/>
          <w:lang w:val="en-GB"/>
        </w:rPr>
        <w:t>PCNSW 20</w:t>
      </w:r>
      <w:r w:rsidR="00A63F57" w:rsidRPr="006C120C">
        <w:rPr>
          <w:rFonts w:ascii="Arial" w:hAnsi="Arial" w:cs="Arial"/>
          <w:b/>
          <w:sz w:val="22"/>
          <w:szCs w:val="22"/>
          <w:lang w:val="en-GB"/>
        </w:rPr>
        <w:t>2</w:t>
      </w:r>
      <w:r w:rsidR="00272248">
        <w:rPr>
          <w:rFonts w:ascii="Arial" w:hAnsi="Arial" w:cs="Arial"/>
          <w:b/>
          <w:sz w:val="22"/>
          <w:szCs w:val="22"/>
          <w:lang w:val="en-GB"/>
        </w:rPr>
        <w:t>2</w:t>
      </w:r>
      <w:r w:rsidRPr="006C120C">
        <w:rPr>
          <w:rFonts w:ascii="Arial" w:hAnsi="Arial" w:cs="Arial"/>
          <w:b/>
          <w:sz w:val="22"/>
          <w:szCs w:val="22"/>
          <w:lang w:val="en-GB"/>
        </w:rPr>
        <w:t xml:space="preserve"> </w:t>
      </w:r>
      <w:r w:rsidR="006C120C">
        <w:rPr>
          <w:rFonts w:ascii="Arial" w:hAnsi="Arial" w:cs="Arial"/>
          <w:b/>
          <w:sz w:val="22"/>
          <w:szCs w:val="22"/>
          <w:lang w:val="en-GB"/>
        </w:rPr>
        <w:t xml:space="preserve">Tony McKnight Motorkhana Championship </w:t>
      </w:r>
      <w:r w:rsidR="00115290">
        <w:rPr>
          <w:rFonts w:ascii="Arial" w:hAnsi="Arial" w:cs="Arial"/>
          <w:b/>
          <w:sz w:val="22"/>
          <w:szCs w:val="22"/>
          <w:lang w:val="en-GB"/>
        </w:rPr>
        <w:t>Training Day</w:t>
      </w:r>
    </w:p>
    <w:p w14:paraId="64071070" w14:textId="77777777" w:rsidR="00443A1E" w:rsidRPr="006C120C" w:rsidRDefault="00443A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rFonts w:ascii="Arial" w:hAnsi="Arial" w:cs="Arial"/>
          <w:sz w:val="22"/>
          <w:lang w:val="en-GB"/>
        </w:rPr>
      </w:pPr>
    </w:p>
    <w:p w14:paraId="7E0E80D6" w14:textId="7E0E2393" w:rsidR="00DE4C88" w:rsidRPr="006C120C" w:rsidRDefault="00D8199B" w:rsidP="00E91F4A">
      <w:pPr>
        <w:numPr>
          <w:ilvl w:val="0"/>
          <w:numId w:val="16"/>
        </w:numPr>
        <w:tabs>
          <w:tab w:val="clear" w:pos="567"/>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b/>
          <w:bCs/>
          <w:sz w:val="22"/>
          <w:szCs w:val="22"/>
          <w:lang w:val="en-AU"/>
        </w:rPr>
        <w:t xml:space="preserve">Authority: </w:t>
      </w:r>
      <w:r w:rsidRPr="006C120C">
        <w:rPr>
          <w:rFonts w:ascii="Arial" w:hAnsi="Arial" w:cs="Arial"/>
          <w:sz w:val="22"/>
          <w:szCs w:val="22"/>
        </w:rPr>
        <w:t xml:space="preserve">This Event is held under the </w:t>
      </w:r>
      <w:r w:rsidR="005C16E8" w:rsidRPr="005C16E8">
        <w:rPr>
          <w:rFonts w:ascii="Arial" w:hAnsi="Arial" w:cs="Arial"/>
          <w:sz w:val="22"/>
          <w:szCs w:val="22"/>
        </w:rPr>
        <w:t>FIA International Sporting Code including Appendices and the National Competition Rules (NCR)</w:t>
      </w:r>
      <w:r w:rsidRPr="006C120C">
        <w:rPr>
          <w:rFonts w:ascii="Arial" w:hAnsi="Arial" w:cs="Arial"/>
          <w:sz w:val="22"/>
          <w:szCs w:val="22"/>
        </w:rPr>
        <w:t xml:space="preserve"> </w:t>
      </w:r>
      <w:r w:rsidRPr="006C120C">
        <w:rPr>
          <w:rFonts w:ascii="Arial" w:hAnsi="Arial" w:cs="Arial"/>
          <w:sz w:val="22"/>
          <w:szCs w:val="22"/>
          <w:lang w:val="en-GB"/>
        </w:rPr>
        <w:t xml:space="preserve">the </w:t>
      </w:r>
      <w:r w:rsidR="00A63F57" w:rsidRPr="006C120C">
        <w:rPr>
          <w:rFonts w:ascii="Arial" w:hAnsi="Arial" w:cs="Arial"/>
          <w:sz w:val="22"/>
          <w:szCs w:val="22"/>
          <w:lang w:val="en-GB"/>
        </w:rPr>
        <w:t xml:space="preserve">Motorsport </w:t>
      </w:r>
      <w:r w:rsidR="00784282" w:rsidRPr="006C120C">
        <w:rPr>
          <w:rFonts w:ascii="Arial" w:hAnsi="Arial" w:cs="Arial"/>
          <w:sz w:val="22"/>
          <w:szCs w:val="22"/>
          <w:lang w:val="en-GB"/>
        </w:rPr>
        <w:t>Australia</w:t>
      </w:r>
      <w:r w:rsidRPr="006C120C">
        <w:rPr>
          <w:rFonts w:ascii="Arial" w:hAnsi="Arial" w:cs="Arial"/>
          <w:sz w:val="22"/>
          <w:szCs w:val="22"/>
          <w:lang w:val="en-GB"/>
        </w:rPr>
        <w:t xml:space="preserve"> Motorkhana </w:t>
      </w:r>
      <w:r w:rsidR="005C16E8">
        <w:rPr>
          <w:rFonts w:ascii="Arial" w:hAnsi="Arial" w:cs="Arial"/>
          <w:sz w:val="22"/>
          <w:szCs w:val="22"/>
          <w:lang w:val="en-GB"/>
        </w:rPr>
        <w:t>Standing Regulations</w:t>
      </w:r>
      <w:r w:rsidRPr="006C120C">
        <w:rPr>
          <w:rFonts w:ascii="Arial" w:hAnsi="Arial" w:cs="Arial"/>
          <w:sz w:val="22"/>
          <w:szCs w:val="22"/>
          <w:lang w:val="en-GB"/>
        </w:rPr>
        <w:t>, the NSW Motorkhana Addendum,</w:t>
      </w:r>
      <w:r w:rsidR="00E25848" w:rsidRPr="00E25848">
        <w:t xml:space="preserve"> </w:t>
      </w:r>
      <w:r w:rsidR="005C16E8">
        <w:t>t</w:t>
      </w:r>
      <w:r w:rsidR="00E25848" w:rsidRPr="00E25848">
        <w:rPr>
          <w:rFonts w:ascii="Arial" w:hAnsi="Arial" w:cs="Arial"/>
          <w:sz w:val="22"/>
          <w:szCs w:val="22"/>
          <w:lang w:val="en-GB"/>
        </w:rPr>
        <w:t>his Event will be conducted under and in accordance with any and all of the current Motorsport Australia COVID-19 Ready to Race strategy requirements</w:t>
      </w:r>
      <w:r w:rsidR="00E25848">
        <w:rPr>
          <w:rFonts w:ascii="Arial" w:hAnsi="Arial" w:cs="Arial"/>
          <w:sz w:val="22"/>
          <w:szCs w:val="22"/>
          <w:lang w:val="en-GB"/>
        </w:rPr>
        <w:t xml:space="preserve">, </w:t>
      </w:r>
      <w:r w:rsidRPr="006C120C">
        <w:rPr>
          <w:rFonts w:ascii="Arial" w:hAnsi="Arial" w:cs="Arial"/>
          <w:sz w:val="22"/>
          <w:szCs w:val="22"/>
        </w:rPr>
        <w:t xml:space="preserve">these Supplementary Regulations, and any </w:t>
      </w:r>
      <w:r w:rsidR="00E25848">
        <w:rPr>
          <w:rFonts w:ascii="Arial" w:hAnsi="Arial" w:cs="Arial"/>
          <w:sz w:val="22"/>
          <w:szCs w:val="22"/>
        </w:rPr>
        <w:t>F</w:t>
      </w:r>
      <w:r w:rsidRPr="006C120C">
        <w:rPr>
          <w:rFonts w:ascii="Arial" w:hAnsi="Arial" w:cs="Arial"/>
          <w:sz w:val="22"/>
          <w:szCs w:val="22"/>
        </w:rPr>
        <w:t xml:space="preserve">urther </w:t>
      </w:r>
      <w:r w:rsidR="00E25848">
        <w:rPr>
          <w:rFonts w:ascii="Arial" w:hAnsi="Arial" w:cs="Arial"/>
          <w:sz w:val="22"/>
          <w:szCs w:val="22"/>
        </w:rPr>
        <w:t>R</w:t>
      </w:r>
      <w:r w:rsidRPr="006C120C">
        <w:rPr>
          <w:rFonts w:ascii="Arial" w:hAnsi="Arial" w:cs="Arial"/>
          <w:sz w:val="22"/>
          <w:szCs w:val="22"/>
        </w:rPr>
        <w:t xml:space="preserve">egulations issued by the </w:t>
      </w:r>
      <w:r w:rsidR="00053E61" w:rsidRPr="006C120C">
        <w:rPr>
          <w:rFonts w:ascii="Arial" w:hAnsi="Arial" w:cs="Arial"/>
          <w:sz w:val="22"/>
          <w:szCs w:val="22"/>
        </w:rPr>
        <w:t>organi</w:t>
      </w:r>
      <w:r w:rsidR="00053E61">
        <w:rPr>
          <w:rFonts w:ascii="Arial" w:hAnsi="Arial" w:cs="Arial"/>
          <w:sz w:val="22"/>
          <w:szCs w:val="22"/>
        </w:rPr>
        <w:t>s</w:t>
      </w:r>
      <w:r w:rsidR="00053E61" w:rsidRPr="006C120C">
        <w:rPr>
          <w:rFonts w:ascii="Arial" w:hAnsi="Arial" w:cs="Arial"/>
          <w:sz w:val="22"/>
          <w:szCs w:val="22"/>
        </w:rPr>
        <w:t>ing</w:t>
      </w:r>
      <w:r w:rsidRPr="006C120C">
        <w:rPr>
          <w:rFonts w:ascii="Arial" w:hAnsi="Arial" w:cs="Arial"/>
          <w:sz w:val="22"/>
          <w:szCs w:val="22"/>
        </w:rPr>
        <w:t xml:space="preserve"> club. </w:t>
      </w:r>
      <w:r w:rsidR="005C16E8" w:rsidRPr="005C16E8">
        <w:rPr>
          <w:rFonts w:ascii="Arial" w:hAnsi="Arial" w:cs="Arial"/>
          <w:sz w:val="22"/>
          <w:szCs w:val="22"/>
          <w:lang w:eastAsia="en-AU"/>
        </w:rPr>
        <w:t xml:space="preserve">The Event will be conducted under and in accordance with Motorsport Australia OH&amp;S, Safety 1st, Integrity and Legal, and Risk Management Policies, which can be found on the Motorsport Australia website at </w:t>
      </w:r>
      <w:hyperlink r:id="rId12" w:history="1">
        <w:r w:rsidR="005C16E8" w:rsidRPr="00AE1949">
          <w:rPr>
            <w:rStyle w:val="Hyperlink"/>
            <w:rFonts w:ascii="Arial" w:hAnsi="Arial" w:cs="Arial"/>
            <w:sz w:val="22"/>
            <w:szCs w:val="22"/>
            <w:lang w:eastAsia="en-AU"/>
          </w:rPr>
          <w:t>www.motorsport.org.au</w:t>
        </w:r>
      </w:hyperlink>
      <w:r w:rsidR="005C16E8" w:rsidRPr="005C16E8">
        <w:rPr>
          <w:rFonts w:ascii="Arial" w:hAnsi="Arial" w:cs="Arial"/>
          <w:sz w:val="22"/>
          <w:szCs w:val="22"/>
          <w:lang w:eastAsia="en-AU"/>
        </w:rPr>
        <w:t>.</w:t>
      </w:r>
      <w:r w:rsidR="005C16E8">
        <w:rPr>
          <w:rFonts w:ascii="Arial" w:hAnsi="Arial" w:cs="Arial"/>
          <w:sz w:val="22"/>
          <w:szCs w:val="22"/>
          <w:lang w:eastAsia="en-AU"/>
        </w:rPr>
        <w:t xml:space="preserve"> </w:t>
      </w:r>
      <w:r w:rsidR="00650E0B">
        <w:rPr>
          <w:rFonts w:ascii="Arial" w:hAnsi="Arial" w:cs="Arial"/>
          <w:sz w:val="22"/>
          <w:szCs w:val="22"/>
          <w:lang w:eastAsia="en-AU"/>
        </w:rPr>
        <w:t xml:space="preserve">  This Event will be conducted under and in accordance with the Return to Race Strategy</w:t>
      </w:r>
    </w:p>
    <w:p w14:paraId="0D717E04" w14:textId="3E59EE8F" w:rsidR="00443A1E" w:rsidRPr="00601AA6" w:rsidRDefault="00443A1E"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b/>
          <w:bCs/>
          <w:sz w:val="22"/>
          <w:szCs w:val="22"/>
          <w:lang w:eastAsia="en-AU"/>
        </w:rPr>
      </w:pPr>
      <w:r w:rsidRPr="006C120C">
        <w:rPr>
          <w:rFonts w:ascii="Arial" w:hAnsi="Arial" w:cs="Arial"/>
          <w:sz w:val="22"/>
          <w:szCs w:val="22"/>
          <w:lang w:val="en-GB"/>
        </w:rPr>
        <w:t>ORGANISING CLUB:</w:t>
      </w:r>
      <w:r w:rsidRPr="006C120C">
        <w:rPr>
          <w:rFonts w:ascii="Arial" w:hAnsi="Arial" w:cs="Arial"/>
          <w:sz w:val="22"/>
          <w:szCs w:val="22"/>
          <w:lang w:val="en-GB"/>
        </w:rPr>
        <w:tab/>
      </w:r>
      <w:r w:rsidR="009841C7" w:rsidRPr="006C120C">
        <w:rPr>
          <w:rFonts w:ascii="Arial" w:hAnsi="Arial" w:cs="Arial"/>
          <w:b/>
          <w:sz w:val="22"/>
          <w:szCs w:val="22"/>
          <w:lang w:val="en-GB"/>
        </w:rPr>
        <w:t>Porsche Club NSW Inc.</w:t>
      </w:r>
      <w:r w:rsidRPr="006C120C">
        <w:rPr>
          <w:rFonts w:ascii="Arial" w:hAnsi="Arial" w:cs="Arial"/>
          <w:sz w:val="22"/>
          <w:szCs w:val="22"/>
          <w:lang w:val="en-GB"/>
        </w:rPr>
        <w:tab/>
        <w:t>PERMIT NO:</w:t>
      </w:r>
      <w:r w:rsidR="005C16E8" w:rsidRPr="005C16E8">
        <w:t xml:space="preserve"> </w:t>
      </w:r>
      <w:r w:rsidR="005C16E8" w:rsidRPr="005C16E8">
        <w:rPr>
          <w:rFonts w:ascii="Arial" w:hAnsi="Arial" w:cs="Arial"/>
          <w:b/>
          <w:bCs/>
          <w:sz w:val="22"/>
          <w:szCs w:val="22"/>
          <w:lang w:val="en-GB"/>
        </w:rPr>
        <w:t>223/2901/02</w:t>
      </w:r>
    </w:p>
    <w:p w14:paraId="55FC250F" w14:textId="2F7096B6" w:rsidR="00E8599D" w:rsidRPr="006C120C" w:rsidRDefault="00E8599D"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sz w:val="22"/>
          <w:szCs w:val="22"/>
          <w:lang w:val="en-GB"/>
        </w:rPr>
        <w:t>TYPE OF EVENT:</w:t>
      </w:r>
      <w:r w:rsidRPr="006C120C">
        <w:rPr>
          <w:rFonts w:ascii="Arial" w:hAnsi="Arial" w:cs="Arial"/>
          <w:sz w:val="22"/>
          <w:szCs w:val="22"/>
          <w:lang w:val="en-GB"/>
        </w:rPr>
        <w:tab/>
      </w:r>
      <w:r w:rsidRPr="006C120C">
        <w:rPr>
          <w:rFonts w:ascii="Arial" w:hAnsi="Arial" w:cs="Arial"/>
          <w:b/>
          <w:bCs/>
          <w:sz w:val="22"/>
          <w:szCs w:val="22"/>
          <w:lang w:val="en-GB"/>
        </w:rPr>
        <w:t xml:space="preserve">Club </w:t>
      </w:r>
      <w:r w:rsidR="006C120C" w:rsidRPr="006C120C">
        <w:rPr>
          <w:rFonts w:ascii="Arial" w:hAnsi="Arial" w:cs="Arial"/>
          <w:b/>
          <w:bCs/>
          <w:sz w:val="22"/>
          <w:szCs w:val="22"/>
          <w:lang w:val="en-GB"/>
        </w:rPr>
        <w:t>Non-Speed</w:t>
      </w:r>
      <w:r w:rsidRPr="006C120C">
        <w:rPr>
          <w:rFonts w:ascii="Arial" w:hAnsi="Arial" w:cs="Arial"/>
          <w:b/>
          <w:bCs/>
          <w:sz w:val="22"/>
          <w:szCs w:val="22"/>
          <w:lang w:val="en-GB"/>
        </w:rPr>
        <w:t xml:space="preserve"> </w:t>
      </w:r>
      <w:r w:rsidR="005C16E8">
        <w:rPr>
          <w:rFonts w:ascii="Arial" w:hAnsi="Arial" w:cs="Arial"/>
          <w:b/>
          <w:bCs/>
          <w:sz w:val="22"/>
          <w:szCs w:val="22"/>
          <w:lang w:val="en-GB"/>
        </w:rPr>
        <w:t>E</w:t>
      </w:r>
      <w:r w:rsidRPr="006C120C">
        <w:rPr>
          <w:rFonts w:ascii="Arial" w:hAnsi="Arial" w:cs="Arial"/>
          <w:b/>
          <w:bCs/>
          <w:sz w:val="22"/>
          <w:szCs w:val="22"/>
          <w:lang w:val="en-GB"/>
        </w:rPr>
        <w:t>vent</w:t>
      </w:r>
    </w:p>
    <w:p w14:paraId="4526A6D6" w14:textId="5C068159" w:rsidR="00287DFD" w:rsidRPr="006C120C" w:rsidRDefault="00443A1E" w:rsidP="0059777E">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2"/>
          <w:szCs w:val="22"/>
          <w:lang w:val="en-GB"/>
        </w:rPr>
      </w:pPr>
      <w:r w:rsidRPr="006C120C">
        <w:rPr>
          <w:rFonts w:ascii="Arial" w:hAnsi="Arial" w:cs="Arial"/>
          <w:sz w:val="22"/>
          <w:szCs w:val="22"/>
          <w:lang w:val="en-GB"/>
        </w:rPr>
        <w:t>NAME OF EVENT:</w:t>
      </w:r>
      <w:r w:rsidR="009841C7" w:rsidRPr="006C120C">
        <w:rPr>
          <w:rFonts w:ascii="Arial" w:hAnsi="Arial" w:cs="Arial"/>
          <w:sz w:val="22"/>
          <w:szCs w:val="22"/>
          <w:lang w:val="en-GB"/>
        </w:rPr>
        <w:tab/>
      </w:r>
      <w:r w:rsidR="002A35F8" w:rsidRPr="006C120C">
        <w:rPr>
          <w:rFonts w:ascii="Arial" w:hAnsi="Arial" w:cs="Arial"/>
          <w:b/>
          <w:sz w:val="22"/>
          <w:szCs w:val="22"/>
          <w:lang w:val="en-GB"/>
        </w:rPr>
        <w:t>PCNSW 20</w:t>
      </w:r>
      <w:r w:rsidR="00890A4A" w:rsidRPr="006C120C">
        <w:rPr>
          <w:rFonts w:ascii="Arial" w:hAnsi="Arial" w:cs="Arial"/>
          <w:b/>
          <w:sz w:val="22"/>
          <w:szCs w:val="22"/>
          <w:lang w:val="en-GB"/>
        </w:rPr>
        <w:t>2</w:t>
      </w:r>
      <w:r w:rsidR="00E06BF9">
        <w:rPr>
          <w:rFonts w:ascii="Arial" w:hAnsi="Arial" w:cs="Arial"/>
          <w:b/>
          <w:sz w:val="22"/>
          <w:szCs w:val="22"/>
          <w:lang w:val="en-GB"/>
        </w:rPr>
        <w:t>1</w:t>
      </w:r>
      <w:r w:rsidR="002A35F8" w:rsidRPr="006C120C">
        <w:rPr>
          <w:rFonts w:ascii="Arial" w:hAnsi="Arial" w:cs="Arial"/>
          <w:sz w:val="22"/>
          <w:szCs w:val="22"/>
          <w:lang w:val="en-GB"/>
        </w:rPr>
        <w:t xml:space="preserve"> </w:t>
      </w:r>
      <w:r w:rsidR="00B15E9A">
        <w:rPr>
          <w:rFonts w:ascii="Arial" w:hAnsi="Arial" w:cs="Arial"/>
          <w:b/>
          <w:sz w:val="22"/>
          <w:szCs w:val="22"/>
          <w:lang w:val="en-GB"/>
        </w:rPr>
        <w:t xml:space="preserve">Motorkhana Championship </w:t>
      </w:r>
      <w:r w:rsidR="00115290">
        <w:rPr>
          <w:rFonts w:ascii="Arial" w:hAnsi="Arial" w:cs="Arial"/>
          <w:b/>
          <w:sz w:val="22"/>
          <w:szCs w:val="22"/>
          <w:lang w:val="en-GB"/>
        </w:rPr>
        <w:t>Training Day</w:t>
      </w:r>
    </w:p>
    <w:p w14:paraId="76DB3947" w14:textId="49C2626F"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proofErr w:type="gramStart"/>
      <w:r w:rsidRPr="006C120C">
        <w:rPr>
          <w:rFonts w:ascii="Arial" w:hAnsi="Arial" w:cs="Arial"/>
          <w:sz w:val="22"/>
          <w:szCs w:val="22"/>
          <w:lang w:val="en-GB"/>
        </w:rPr>
        <w:t>DATE</w:t>
      </w:r>
      <w:r w:rsidR="00925AA3" w:rsidRPr="006C120C">
        <w:rPr>
          <w:rFonts w:ascii="Arial" w:hAnsi="Arial" w:cs="Arial"/>
          <w:sz w:val="22"/>
          <w:szCs w:val="22"/>
          <w:lang w:val="en-GB"/>
        </w:rPr>
        <w:t xml:space="preserve"> </w:t>
      </w:r>
      <w:r w:rsidRPr="006C120C">
        <w:rPr>
          <w:rFonts w:ascii="Arial" w:hAnsi="Arial" w:cs="Arial"/>
          <w:sz w:val="22"/>
          <w:szCs w:val="22"/>
          <w:lang w:val="en-GB"/>
        </w:rPr>
        <w:t>:</w:t>
      </w:r>
      <w:proofErr w:type="gramEnd"/>
      <w:r w:rsidR="009841C7" w:rsidRPr="006C120C">
        <w:rPr>
          <w:rFonts w:ascii="Arial" w:hAnsi="Arial" w:cs="Arial"/>
          <w:sz w:val="22"/>
          <w:szCs w:val="22"/>
          <w:lang w:val="en-GB"/>
        </w:rPr>
        <w:tab/>
      </w:r>
      <w:r w:rsidR="00CD5DB5" w:rsidRPr="006C120C">
        <w:rPr>
          <w:rFonts w:ascii="Arial" w:hAnsi="Arial" w:cs="Arial"/>
          <w:sz w:val="22"/>
          <w:szCs w:val="22"/>
          <w:lang w:val="en-GB"/>
        </w:rPr>
        <w:tab/>
      </w:r>
      <w:r w:rsidR="00CD5DB5" w:rsidRPr="006C120C">
        <w:rPr>
          <w:rFonts w:ascii="Arial" w:hAnsi="Arial" w:cs="Arial"/>
          <w:sz w:val="22"/>
          <w:szCs w:val="22"/>
          <w:lang w:val="en-GB"/>
        </w:rPr>
        <w:tab/>
      </w:r>
      <w:r w:rsidR="005A55F6">
        <w:rPr>
          <w:rFonts w:ascii="Arial" w:hAnsi="Arial" w:cs="Arial"/>
          <w:b/>
          <w:sz w:val="22"/>
          <w:szCs w:val="22"/>
          <w:lang w:val="en-GB"/>
        </w:rPr>
        <w:t>2</w:t>
      </w:r>
      <w:r w:rsidR="00115290">
        <w:rPr>
          <w:rFonts w:ascii="Arial" w:hAnsi="Arial" w:cs="Arial"/>
          <w:b/>
          <w:sz w:val="22"/>
          <w:szCs w:val="22"/>
          <w:lang w:val="en-GB"/>
        </w:rPr>
        <w:t>9</w:t>
      </w:r>
      <w:r w:rsidR="005A55F6">
        <w:rPr>
          <w:rFonts w:ascii="Arial" w:hAnsi="Arial" w:cs="Arial"/>
          <w:b/>
          <w:sz w:val="22"/>
          <w:szCs w:val="22"/>
          <w:lang w:val="en-GB"/>
        </w:rPr>
        <w:t xml:space="preserve"> </w:t>
      </w:r>
      <w:r w:rsidR="00115290">
        <w:rPr>
          <w:rFonts w:ascii="Arial" w:hAnsi="Arial" w:cs="Arial"/>
          <w:b/>
          <w:sz w:val="22"/>
          <w:szCs w:val="22"/>
          <w:lang w:val="en-GB"/>
        </w:rPr>
        <w:t>January</w:t>
      </w:r>
      <w:r w:rsidR="005A55F6">
        <w:rPr>
          <w:rFonts w:ascii="Arial" w:hAnsi="Arial" w:cs="Arial"/>
          <w:b/>
          <w:sz w:val="22"/>
          <w:szCs w:val="22"/>
          <w:lang w:val="en-GB"/>
        </w:rPr>
        <w:t xml:space="preserve"> 202</w:t>
      </w:r>
      <w:r w:rsidR="00115290">
        <w:rPr>
          <w:rFonts w:ascii="Arial" w:hAnsi="Arial" w:cs="Arial"/>
          <w:b/>
          <w:sz w:val="22"/>
          <w:szCs w:val="22"/>
          <w:lang w:val="en-GB"/>
        </w:rPr>
        <w:t>3</w:t>
      </w:r>
    </w:p>
    <w:p w14:paraId="53315B5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VENUE / LOCATION:</w:t>
      </w:r>
      <w:r w:rsidR="009841C7" w:rsidRPr="006C120C">
        <w:rPr>
          <w:rFonts w:ascii="Arial" w:hAnsi="Arial" w:cs="Arial"/>
          <w:sz w:val="22"/>
          <w:szCs w:val="22"/>
          <w:lang w:val="en-GB"/>
        </w:rPr>
        <w:t xml:space="preserve"> </w:t>
      </w:r>
      <w:r w:rsidR="009841C7" w:rsidRPr="006C120C">
        <w:rPr>
          <w:rFonts w:ascii="Arial" w:hAnsi="Arial" w:cs="Arial"/>
          <w:sz w:val="22"/>
          <w:szCs w:val="22"/>
          <w:lang w:val="en-GB"/>
        </w:rPr>
        <w:tab/>
      </w:r>
      <w:r w:rsidR="009841C7" w:rsidRPr="006C120C">
        <w:rPr>
          <w:rFonts w:ascii="Arial" w:hAnsi="Arial" w:cs="Arial"/>
          <w:b/>
          <w:sz w:val="22"/>
          <w:szCs w:val="22"/>
          <w:lang w:val="en-GB"/>
        </w:rPr>
        <w:t>Skid Pan</w:t>
      </w:r>
      <w:r w:rsidR="00533378" w:rsidRPr="006C120C">
        <w:rPr>
          <w:rFonts w:ascii="Arial" w:hAnsi="Arial" w:cs="Arial"/>
          <w:b/>
          <w:sz w:val="22"/>
          <w:szCs w:val="22"/>
          <w:lang w:val="en-GB"/>
        </w:rPr>
        <w:t xml:space="preserve"> </w:t>
      </w:r>
      <w:r w:rsidR="002646D8" w:rsidRPr="006C120C">
        <w:rPr>
          <w:rFonts w:ascii="Arial" w:hAnsi="Arial" w:cs="Arial"/>
          <w:b/>
          <w:sz w:val="22"/>
          <w:szCs w:val="22"/>
          <w:lang w:val="en-GB"/>
        </w:rPr>
        <w:t xml:space="preserve">, </w:t>
      </w:r>
      <w:r w:rsidR="00533378" w:rsidRPr="006C120C">
        <w:rPr>
          <w:rFonts w:ascii="Arial" w:hAnsi="Arial" w:cs="Arial"/>
          <w:b/>
          <w:sz w:val="22"/>
          <w:szCs w:val="22"/>
          <w:lang w:val="en-GB"/>
        </w:rPr>
        <w:t>Sydney Motorsport Park</w:t>
      </w:r>
    </w:p>
    <w:p w14:paraId="27891C73"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TYPE OF SURFACE:</w:t>
      </w:r>
      <w:r w:rsidR="009841C7" w:rsidRPr="006C120C">
        <w:rPr>
          <w:rFonts w:ascii="Arial" w:hAnsi="Arial" w:cs="Arial"/>
          <w:sz w:val="22"/>
          <w:szCs w:val="22"/>
          <w:lang w:val="en-GB"/>
        </w:rPr>
        <w:tab/>
      </w:r>
      <w:r w:rsidR="009841C7" w:rsidRPr="006C120C">
        <w:rPr>
          <w:rFonts w:ascii="Arial" w:hAnsi="Arial" w:cs="Arial"/>
          <w:b/>
          <w:sz w:val="22"/>
          <w:szCs w:val="22"/>
          <w:lang w:val="en-GB"/>
        </w:rPr>
        <w:t>Concrete, wet and dry</w:t>
      </w:r>
    </w:p>
    <w:p w14:paraId="14A2BAA7" w14:textId="6C460DC8" w:rsidR="00B563FE" w:rsidRPr="00BE61B6" w:rsidRDefault="00443A1E" w:rsidP="00C6333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BE61B6">
        <w:rPr>
          <w:rFonts w:ascii="Arial" w:hAnsi="Arial" w:cs="Arial"/>
          <w:sz w:val="22"/>
          <w:szCs w:val="22"/>
          <w:lang w:val="en-GB"/>
        </w:rPr>
        <w:t>TESTS</w:t>
      </w:r>
      <w:r w:rsidR="00165B2D" w:rsidRPr="00BE61B6">
        <w:rPr>
          <w:rFonts w:ascii="Arial" w:hAnsi="Arial" w:cs="Arial"/>
          <w:sz w:val="22"/>
          <w:szCs w:val="22"/>
          <w:lang w:val="en-GB"/>
        </w:rPr>
        <w:t xml:space="preserve"> TO BE CONDUCTED</w:t>
      </w:r>
      <w:r w:rsidRPr="00BE61B6">
        <w:rPr>
          <w:rFonts w:ascii="Arial" w:hAnsi="Arial" w:cs="Arial"/>
          <w:sz w:val="22"/>
          <w:szCs w:val="22"/>
          <w:lang w:val="en-GB"/>
        </w:rPr>
        <w:t>:</w:t>
      </w:r>
      <w:r w:rsidR="009841C7" w:rsidRPr="00BE61B6">
        <w:rPr>
          <w:rFonts w:ascii="Arial" w:hAnsi="Arial" w:cs="Arial"/>
          <w:sz w:val="22"/>
          <w:szCs w:val="22"/>
          <w:lang w:val="en-GB"/>
        </w:rPr>
        <w:tab/>
        <w:t>A</w:t>
      </w:r>
      <w:r w:rsidR="009841C7" w:rsidRPr="00BE61B6">
        <w:rPr>
          <w:rFonts w:ascii="Arial" w:hAnsi="Arial" w:cs="Arial"/>
          <w:b/>
          <w:sz w:val="22"/>
          <w:szCs w:val="22"/>
          <w:lang w:val="en-GB"/>
        </w:rPr>
        <w:t xml:space="preserve">s per </w:t>
      </w:r>
      <w:r w:rsidR="00784282" w:rsidRPr="00BE61B6">
        <w:rPr>
          <w:rFonts w:ascii="Arial" w:hAnsi="Arial" w:cs="Arial"/>
          <w:b/>
          <w:sz w:val="22"/>
          <w:szCs w:val="22"/>
          <w:lang w:val="en-GB"/>
        </w:rPr>
        <w:t>Motorkhana</w:t>
      </w:r>
      <w:r w:rsidR="009841C7" w:rsidRPr="00BE61B6">
        <w:rPr>
          <w:rFonts w:ascii="Arial" w:hAnsi="Arial" w:cs="Arial"/>
          <w:b/>
          <w:sz w:val="22"/>
          <w:szCs w:val="22"/>
          <w:lang w:val="en-GB"/>
        </w:rPr>
        <w:t xml:space="preserve"> handbook</w:t>
      </w:r>
      <w:r w:rsidR="007233C9" w:rsidRPr="00BE61B6">
        <w:rPr>
          <w:rFonts w:ascii="Arial" w:hAnsi="Arial" w:cs="Arial"/>
          <w:b/>
          <w:sz w:val="22"/>
          <w:szCs w:val="22"/>
          <w:lang w:val="en-GB"/>
        </w:rPr>
        <w:t xml:space="preserve"> </w:t>
      </w:r>
      <w:r w:rsidR="00BE61B6" w:rsidRPr="00BE61B6">
        <w:rPr>
          <w:rFonts w:ascii="Arial" w:hAnsi="Arial" w:cs="Arial"/>
          <w:b/>
          <w:sz w:val="22"/>
          <w:szCs w:val="22"/>
          <w:lang w:val="en-GB"/>
        </w:rPr>
        <w:t xml:space="preserve">and variations </w:t>
      </w:r>
      <w:r w:rsidR="00165B2D" w:rsidRPr="00BE61B6">
        <w:rPr>
          <w:rFonts w:ascii="Arial" w:hAnsi="Arial" w:cs="Arial"/>
          <w:b/>
          <w:sz w:val="22"/>
          <w:szCs w:val="22"/>
          <w:lang w:val="en-GB"/>
        </w:rPr>
        <w:br/>
      </w:r>
      <w:r w:rsidR="00E05C01" w:rsidRPr="00BE61B6">
        <w:rPr>
          <w:rFonts w:ascii="Arial" w:hAnsi="Arial" w:cs="Arial"/>
          <w:sz w:val="22"/>
          <w:szCs w:val="22"/>
          <w:lang w:val="en-GB"/>
        </w:rPr>
        <w:t>No. of tests:</w:t>
      </w:r>
      <w:r w:rsidR="00E05C01" w:rsidRPr="00BE61B6">
        <w:rPr>
          <w:rFonts w:ascii="Arial" w:hAnsi="Arial" w:cs="Arial"/>
          <w:sz w:val="22"/>
          <w:szCs w:val="22"/>
          <w:lang w:val="en-GB"/>
        </w:rPr>
        <w:tab/>
      </w:r>
      <w:r w:rsidR="00E05C01" w:rsidRPr="00BE61B6">
        <w:rPr>
          <w:rFonts w:ascii="Arial" w:hAnsi="Arial" w:cs="Arial"/>
          <w:sz w:val="22"/>
          <w:szCs w:val="22"/>
          <w:lang w:val="en-GB"/>
        </w:rPr>
        <w:tab/>
      </w:r>
      <w:r w:rsidR="00E05C01" w:rsidRPr="00BE61B6">
        <w:rPr>
          <w:rFonts w:ascii="Arial" w:hAnsi="Arial" w:cs="Arial"/>
          <w:sz w:val="22"/>
          <w:szCs w:val="22"/>
          <w:lang w:val="en-GB"/>
        </w:rPr>
        <w:tab/>
        <w:t>See item 31</w:t>
      </w:r>
      <w:r w:rsidR="00165B2D" w:rsidRPr="00BE61B6">
        <w:rPr>
          <w:rFonts w:ascii="Arial" w:hAnsi="Arial" w:cs="Arial"/>
          <w:sz w:val="22"/>
          <w:szCs w:val="22"/>
          <w:lang w:val="en-GB"/>
        </w:rPr>
        <w:br/>
      </w:r>
      <w:r w:rsidRPr="00BE61B6">
        <w:rPr>
          <w:rFonts w:ascii="Arial" w:hAnsi="Arial" w:cs="Arial"/>
          <w:sz w:val="22"/>
          <w:szCs w:val="22"/>
          <w:lang w:val="en-GB"/>
        </w:rPr>
        <w:t>INVITED CLUBS (WHERE APPLICABLE)</w:t>
      </w:r>
      <w:r w:rsidR="009841C7" w:rsidRPr="00BE61B6">
        <w:rPr>
          <w:rFonts w:ascii="Arial" w:hAnsi="Arial" w:cs="Arial"/>
          <w:sz w:val="22"/>
          <w:szCs w:val="22"/>
          <w:lang w:val="en-GB"/>
        </w:rPr>
        <w:t>:</w:t>
      </w:r>
      <w:r w:rsidR="009841C7" w:rsidRPr="00BE61B6">
        <w:rPr>
          <w:rFonts w:ascii="Arial" w:hAnsi="Arial" w:cs="Arial"/>
          <w:sz w:val="22"/>
          <w:szCs w:val="22"/>
          <w:lang w:val="en-GB"/>
        </w:rPr>
        <w:tab/>
      </w:r>
    </w:p>
    <w:p w14:paraId="41DF44BA" w14:textId="27F7216E"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 xml:space="preserve">ORGANISING COMMITTEE:   </w:t>
      </w:r>
      <w:r w:rsidR="00115290">
        <w:rPr>
          <w:rFonts w:ascii="Arial" w:hAnsi="Arial" w:cs="Arial"/>
          <w:b/>
          <w:sz w:val="22"/>
          <w:szCs w:val="22"/>
          <w:lang w:val="en-GB"/>
        </w:rPr>
        <w:t xml:space="preserve">John </w:t>
      </w:r>
      <w:proofErr w:type="spellStart"/>
      <w:r w:rsidR="00115290">
        <w:rPr>
          <w:rFonts w:ascii="Arial" w:hAnsi="Arial" w:cs="Arial"/>
          <w:b/>
          <w:sz w:val="22"/>
          <w:szCs w:val="22"/>
          <w:lang w:val="en-GB"/>
        </w:rPr>
        <w:t>Marosszeky</w:t>
      </w:r>
      <w:proofErr w:type="spellEnd"/>
    </w:p>
    <w:p w14:paraId="2D5C65EB" w14:textId="3F70C0C4"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EVENT STAFF:</w:t>
      </w:r>
      <w:r w:rsidRPr="006C120C">
        <w:rPr>
          <w:rFonts w:ascii="Arial" w:hAnsi="Arial" w:cs="Arial"/>
          <w:bCs/>
          <w:sz w:val="22"/>
          <w:szCs w:val="22"/>
          <w:lang w:val="en-GB"/>
        </w:rPr>
        <w:tab/>
      </w:r>
      <w:r w:rsidRPr="006C120C">
        <w:rPr>
          <w:rFonts w:ascii="Arial" w:hAnsi="Arial" w:cs="Arial"/>
          <w:bCs/>
          <w:sz w:val="22"/>
          <w:szCs w:val="22"/>
          <w:lang w:val="en-GB"/>
        </w:rPr>
        <w:tab/>
      </w:r>
      <w:r w:rsidRPr="006C120C">
        <w:rPr>
          <w:rFonts w:ascii="Arial" w:hAnsi="Arial" w:cs="Arial"/>
          <w:b/>
          <w:sz w:val="22"/>
          <w:szCs w:val="22"/>
          <w:lang w:val="en-GB"/>
        </w:rPr>
        <w:t>Secretary of the Event:</w:t>
      </w:r>
      <w:r w:rsidRPr="006C120C">
        <w:rPr>
          <w:rFonts w:ascii="Arial" w:hAnsi="Arial" w:cs="Arial"/>
          <w:b/>
          <w:sz w:val="22"/>
          <w:szCs w:val="22"/>
          <w:lang w:val="en-GB"/>
        </w:rPr>
        <w:tab/>
      </w:r>
      <w:r w:rsidR="00115290">
        <w:rPr>
          <w:rFonts w:ascii="Arial" w:hAnsi="Arial" w:cs="Arial"/>
          <w:b/>
          <w:sz w:val="22"/>
          <w:szCs w:val="22"/>
          <w:lang w:val="en-GB"/>
        </w:rPr>
        <w:t xml:space="preserve">John </w:t>
      </w:r>
      <w:proofErr w:type="spellStart"/>
      <w:r w:rsidR="00115290">
        <w:rPr>
          <w:rFonts w:ascii="Arial" w:hAnsi="Arial" w:cs="Arial"/>
          <w:b/>
          <w:sz w:val="22"/>
          <w:szCs w:val="22"/>
          <w:lang w:val="en-GB"/>
        </w:rPr>
        <w:t>Marosszeky</w:t>
      </w:r>
      <w:proofErr w:type="spellEnd"/>
    </w:p>
    <w:p w14:paraId="4CBEB3C0" w14:textId="09691445" w:rsidR="00E8599D" w:rsidRPr="006C120C" w:rsidRDefault="00E8599D" w:rsidP="00E8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ind w:left="2520"/>
        <w:rPr>
          <w:rFonts w:ascii="Arial" w:hAnsi="Arial" w:cs="Arial"/>
          <w:b/>
          <w:sz w:val="22"/>
          <w:szCs w:val="22"/>
          <w:lang w:val="en-GB"/>
        </w:rPr>
      </w:pPr>
      <w:r w:rsidRPr="006C120C">
        <w:rPr>
          <w:rFonts w:ascii="Arial" w:hAnsi="Arial" w:cs="Arial"/>
          <w:b/>
          <w:sz w:val="22"/>
          <w:szCs w:val="22"/>
          <w:lang w:val="en-GB"/>
        </w:rPr>
        <w:tab/>
      </w:r>
    </w:p>
    <w:p w14:paraId="4B029C40"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MINIMUM AGE:</w:t>
      </w:r>
      <w:r w:rsidRPr="006C120C">
        <w:rPr>
          <w:rFonts w:ascii="Arial" w:hAnsi="Arial" w:cs="Arial"/>
          <w:bCs/>
          <w:sz w:val="22"/>
          <w:szCs w:val="22"/>
          <w:lang w:val="en-GB"/>
        </w:rPr>
        <w:tab/>
      </w:r>
      <w:r w:rsidRPr="006C120C">
        <w:rPr>
          <w:rFonts w:ascii="Arial" w:hAnsi="Arial" w:cs="Arial"/>
          <w:b/>
          <w:sz w:val="22"/>
          <w:szCs w:val="22"/>
          <w:lang w:val="en-GB"/>
        </w:rPr>
        <w:t>The minimum age for the competition is twelve (12) years of age.</w:t>
      </w:r>
    </w:p>
    <w:p w14:paraId="3E311260" w14:textId="5323BC07" w:rsidR="00B563FE" w:rsidRPr="006C120C" w:rsidRDefault="00443A1E" w:rsidP="00B563F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CLERK OF COURSE</w:t>
      </w:r>
      <w:r w:rsidR="009841C7" w:rsidRPr="006C120C">
        <w:rPr>
          <w:rFonts w:ascii="Arial" w:hAnsi="Arial" w:cs="Arial"/>
          <w:sz w:val="22"/>
          <w:szCs w:val="22"/>
          <w:lang w:val="en-GB"/>
        </w:rPr>
        <w:t>:</w:t>
      </w:r>
      <w:r w:rsidR="009841C7" w:rsidRPr="006C120C">
        <w:rPr>
          <w:rFonts w:ascii="Arial" w:hAnsi="Arial" w:cs="Arial"/>
          <w:sz w:val="22"/>
          <w:szCs w:val="22"/>
          <w:lang w:val="en-GB"/>
        </w:rPr>
        <w:tab/>
      </w:r>
      <w:r w:rsidR="00890A4A" w:rsidRPr="006C120C">
        <w:rPr>
          <w:rFonts w:ascii="Arial" w:hAnsi="Arial" w:cs="Arial"/>
          <w:b/>
          <w:sz w:val="22"/>
          <w:szCs w:val="22"/>
          <w:lang w:val="en-GB"/>
        </w:rPr>
        <w:t>Jean Cook</w:t>
      </w:r>
      <w:r w:rsidR="00E25848">
        <w:rPr>
          <w:rFonts w:ascii="Arial" w:hAnsi="Arial" w:cs="Arial"/>
          <w:b/>
          <w:sz w:val="22"/>
          <w:szCs w:val="22"/>
          <w:lang w:val="en-GB"/>
        </w:rPr>
        <w:tab/>
      </w:r>
      <w:r w:rsidRPr="006C120C">
        <w:rPr>
          <w:rFonts w:ascii="Arial" w:hAnsi="Arial" w:cs="Arial"/>
          <w:sz w:val="22"/>
          <w:szCs w:val="22"/>
          <w:lang w:val="en-GB"/>
        </w:rPr>
        <w:t>PHONE:</w:t>
      </w:r>
      <w:r w:rsidR="009841C7" w:rsidRPr="006C120C">
        <w:rPr>
          <w:rFonts w:ascii="Arial" w:hAnsi="Arial" w:cs="Arial"/>
          <w:sz w:val="22"/>
          <w:szCs w:val="22"/>
          <w:lang w:val="en-GB"/>
        </w:rPr>
        <w:tab/>
      </w:r>
      <w:r w:rsidR="00053E61">
        <w:rPr>
          <w:rFonts w:ascii="Arial" w:hAnsi="Arial" w:cs="Arial"/>
          <w:sz w:val="22"/>
          <w:szCs w:val="22"/>
          <w:lang w:val="en-GB"/>
        </w:rPr>
        <w:t>0412 189 513</w:t>
      </w:r>
    </w:p>
    <w:p w14:paraId="7B9ABF85" w14:textId="3C4ACCFE" w:rsidR="00165B2D" w:rsidRPr="006C120C" w:rsidRDefault="00165B2D"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FURTHER OFFICIALS:</w:t>
      </w:r>
      <w:r w:rsidRPr="006C120C">
        <w:rPr>
          <w:rFonts w:ascii="Arial" w:hAnsi="Arial" w:cs="Arial"/>
          <w:sz w:val="22"/>
          <w:szCs w:val="22"/>
          <w:lang w:val="en-GB"/>
        </w:rPr>
        <w:tab/>
      </w:r>
      <w:r w:rsidR="00115290">
        <w:rPr>
          <w:rFonts w:ascii="Arial" w:hAnsi="Arial" w:cs="Arial"/>
          <w:sz w:val="22"/>
          <w:szCs w:val="22"/>
          <w:lang w:val="en-GB"/>
        </w:rPr>
        <w:t xml:space="preserve"> </w:t>
      </w:r>
      <w:r w:rsidRPr="006C120C">
        <w:rPr>
          <w:rFonts w:ascii="Arial" w:hAnsi="Arial" w:cs="Arial"/>
          <w:sz w:val="22"/>
          <w:szCs w:val="22"/>
          <w:lang w:val="en-GB"/>
        </w:rPr>
        <w:t>Not applicable</w:t>
      </w:r>
    </w:p>
    <w:p w14:paraId="7AB23890" w14:textId="1C6469C6" w:rsidR="00D408D3" w:rsidRPr="006C120C" w:rsidRDefault="00443A1E" w:rsidP="00082AE1">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 xml:space="preserve">ENTRIES </w:t>
      </w:r>
      <w:r w:rsidR="00DE4C88" w:rsidRPr="006C120C">
        <w:rPr>
          <w:rFonts w:ascii="Arial" w:hAnsi="Arial" w:cs="Arial"/>
          <w:b/>
          <w:sz w:val="22"/>
          <w:szCs w:val="22"/>
          <w:lang w:val="en-AU"/>
        </w:rPr>
        <w:br/>
      </w:r>
      <w:r w:rsidR="00287DFD" w:rsidRPr="006C120C">
        <w:rPr>
          <w:rFonts w:ascii="Arial" w:hAnsi="Arial" w:cs="Arial"/>
          <w:sz w:val="22"/>
          <w:szCs w:val="22"/>
          <w:lang w:val="en-AU"/>
        </w:rPr>
        <w:t>E</w:t>
      </w:r>
      <w:r w:rsidR="00E91F4A" w:rsidRPr="006C120C">
        <w:rPr>
          <w:rFonts w:ascii="Arial" w:hAnsi="Arial" w:cs="Arial"/>
          <w:sz w:val="22"/>
          <w:szCs w:val="22"/>
        </w:rPr>
        <w:t xml:space="preserve">ntries will be accepted in order of </w:t>
      </w:r>
      <w:proofErr w:type="gramStart"/>
      <w:r w:rsidR="00E91F4A" w:rsidRPr="006C120C">
        <w:rPr>
          <w:rFonts w:ascii="Arial" w:hAnsi="Arial" w:cs="Arial"/>
          <w:sz w:val="22"/>
          <w:szCs w:val="22"/>
        </w:rPr>
        <w:t>receipt, and</w:t>
      </w:r>
      <w:proofErr w:type="gramEnd"/>
      <w:r w:rsidR="00E91F4A" w:rsidRPr="006C120C">
        <w:rPr>
          <w:rFonts w:ascii="Arial" w:hAnsi="Arial" w:cs="Arial"/>
          <w:sz w:val="22"/>
          <w:szCs w:val="22"/>
        </w:rPr>
        <w:t xml:space="preserve"> must be accompanied by the entry form and entry fee. </w:t>
      </w:r>
      <w:r w:rsidR="00E91F4A" w:rsidRPr="006C120C">
        <w:rPr>
          <w:rFonts w:ascii="Arial" w:hAnsi="Arial" w:cs="Arial"/>
          <w:sz w:val="22"/>
          <w:szCs w:val="22"/>
          <w:lang w:val="en-AU"/>
        </w:rPr>
        <w:t xml:space="preserve">Entries may only be submitted online using the online entry form and payment process on the club’s website: </w:t>
      </w:r>
      <w:hyperlink r:id="rId13" w:history="1">
        <w:r w:rsidR="00E91F4A" w:rsidRPr="006C120C">
          <w:rPr>
            <w:rStyle w:val="Hyperlink"/>
            <w:rFonts w:ascii="Arial" w:hAnsi="Arial" w:cs="Arial"/>
            <w:sz w:val="22"/>
            <w:szCs w:val="22"/>
            <w:lang w:val="en-AU"/>
          </w:rPr>
          <w:t>www.pcnsw.com.au</w:t>
        </w:r>
      </w:hyperlink>
      <w:r w:rsidR="00E91F4A" w:rsidRPr="006C120C">
        <w:rPr>
          <w:rFonts w:ascii="Arial" w:hAnsi="Arial" w:cs="Arial"/>
          <w:sz w:val="22"/>
          <w:szCs w:val="22"/>
          <w:lang w:val="en-AU"/>
        </w:rPr>
        <w:t xml:space="preserve"> under “Events”.</w:t>
      </w:r>
      <w:r w:rsidR="00165B2D" w:rsidRPr="006C120C">
        <w:rPr>
          <w:rFonts w:ascii="Arial" w:hAnsi="Arial" w:cs="Arial"/>
          <w:sz w:val="22"/>
          <w:szCs w:val="22"/>
          <w:lang w:val="en-AU"/>
        </w:rPr>
        <w:br/>
      </w:r>
      <w:r w:rsidR="00165B2D" w:rsidRPr="006C120C">
        <w:rPr>
          <w:rFonts w:ascii="Arial" w:hAnsi="Arial" w:cs="Arial"/>
          <w:sz w:val="22"/>
          <w:szCs w:val="22"/>
          <w:lang w:val="en-GB"/>
        </w:rPr>
        <w:t>ENTRIES OPEN DATE:</w:t>
      </w:r>
      <w:r w:rsidR="00165B2D" w:rsidRPr="006C120C">
        <w:rPr>
          <w:rFonts w:ascii="Arial" w:hAnsi="Arial" w:cs="Arial"/>
          <w:sz w:val="22"/>
          <w:szCs w:val="22"/>
          <w:lang w:val="en-GB"/>
        </w:rPr>
        <w:tab/>
      </w:r>
      <w:r w:rsidR="00053E6E" w:rsidRPr="006C120C">
        <w:rPr>
          <w:rFonts w:ascii="Arial" w:hAnsi="Arial" w:cs="Arial"/>
          <w:b/>
          <w:sz w:val="22"/>
          <w:szCs w:val="22"/>
          <w:lang w:val="en-GB"/>
        </w:rPr>
        <w:t xml:space="preserve">On publication of these </w:t>
      </w:r>
      <w:r w:rsidR="00082AE1" w:rsidRPr="006C120C">
        <w:rPr>
          <w:rFonts w:ascii="Arial" w:hAnsi="Arial" w:cs="Arial"/>
          <w:b/>
          <w:sz w:val="22"/>
          <w:szCs w:val="22"/>
          <w:lang w:val="en-GB"/>
        </w:rPr>
        <w:t>regulations</w:t>
      </w:r>
      <w:r w:rsidR="00D408D3" w:rsidRPr="006C120C">
        <w:rPr>
          <w:rFonts w:ascii="Arial" w:hAnsi="Arial" w:cs="Arial"/>
          <w:b/>
          <w:sz w:val="22"/>
          <w:szCs w:val="22"/>
          <w:lang w:val="en-GB"/>
        </w:rPr>
        <w:br/>
      </w:r>
      <w:r w:rsidR="00165B2D" w:rsidRPr="006C120C">
        <w:rPr>
          <w:rFonts w:ascii="Arial" w:hAnsi="Arial" w:cs="Arial"/>
          <w:sz w:val="22"/>
          <w:szCs w:val="22"/>
          <w:lang w:val="en-GB"/>
        </w:rPr>
        <w:t>ENTRIES CLOSE DATE:</w:t>
      </w:r>
      <w:r w:rsidR="00165B2D" w:rsidRPr="006C120C">
        <w:rPr>
          <w:rFonts w:ascii="Arial" w:hAnsi="Arial" w:cs="Arial"/>
          <w:b/>
          <w:sz w:val="22"/>
          <w:szCs w:val="22"/>
          <w:lang w:val="en-GB"/>
        </w:rPr>
        <w:t xml:space="preserve"> </w:t>
      </w:r>
      <w:r w:rsidR="00115290">
        <w:rPr>
          <w:rFonts w:ascii="Arial" w:hAnsi="Arial" w:cs="Arial"/>
          <w:b/>
          <w:sz w:val="22"/>
          <w:szCs w:val="22"/>
          <w:lang w:val="en-GB"/>
        </w:rPr>
        <w:t>22.01.2023</w:t>
      </w:r>
      <w:r w:rsidR="00482E4C" w:rsidRPr="006C120C">
        <w:rPr>
          <w:rFonts w:ascii="Arial" w:hAnsi="Arial" w:cs="Arial"/>
          <w:sz w:val="22"/>
          <w:szCs w:val="22"/>
          <w:lang w:val="en-AU"/>
        </w:rPr>
        <w:br/>
      </w:r>
      <w:r w:rsidR="00165B2D" w:rsidRPr="006C120C">
        <w:rPr>
          <w:rFonts w:ascii="Arial" w:hAnsi="Arial" w:cs="Arial"/>
          <w:b/>
          <w:sz w:val="22"/>
          <w:szCs w:val="22"/>
          <w:lang w:val="en-GB"/>
        </w:rPr>
        <w:t>Entries will not be accepted after this date</w:t>
      </w:r>
      <w:r w:rsidR="00053E61">
        <w:rPr>
          <w:rFonts w:ascii="Arial" w:hAnsi="Arial" w:cs="Arial"/>
          <w:b/>
          <w:sz w:val="22"/>
          <w:szCs w:val="22"/>
          <w:lang w:val="en-GB"/>
        </w:rPr>
        <w:t>,</w:t>
      </w:r>
      <w:r w:rsidR="00165B2D" w:rsidRPr="006C120C">
        <w:rPr>
          <w:rFonts w:ascii="Arial" w:hAnsi="Arial" w:cs="Arial"/>
          <w:b/>
          <w:sz w:val="22"/>
          <w:szCs w:val="22"/>
          <w:lang w:val="en-GB"/>
        </w:rPr>
        <w:t xml:space="preserve"> or on the day of the event.</w:t>
      </w:r>
    </w:p>
    <w:p w14:paraId="2230F835" w14:textId="174EE38D" w:rsidR="00D408D3" w:rsidRPr="006C120C" w:rsidRDefault="00482E4C"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AU"/>
        </w:rPr>
        <w:t>ENTRY FEE:</w:t>
      </w:r>
      <w:r w:rsidR="00BD7B12" w:rsidRPr="006C120C">
        <w:rPr>
          <w:rFonts w:ascii="Arial" w:hAnsi="Arial" w:cs="Arial"/>
          <w:sz w:val="22"/>
          <w:szCs w:val="22"/>
          <w:lang w:val="en-AU"/>
        </w:rPr>
        <w:tab/>
      </w:r>
      <w:r w:rsidR="00115290">
        <w:rPr>
          <w:rFonts w:ascii="Arial" w:hAnsi="Arial" w:cs="Arial"/>
          <w:b/>
          <w:sz w:val="22"/>
          <w:szCs w:val="22"/>
          <w:lang w:val="en-GB"/>
        </w:rPr>
        <w:t>100</w:t>
      </w:r>
      <w:r w:rsidR="001B7750">
        <w:rPr>
          <w:rFonts w:ascii="Arial" w:hAnsi="Arial" w:cs="Arial"/>
          <w:b/>
          <w:sz w:val="22"/>
          <w:szCs w:val="22"/>
          <w:lang w:val="en-GB"/>
        </w:rPr>
        <w:t xml:space="preserve"> Full Day</w:t>
      </w:r>
      <w:r w:rsidR="006E147C">
        <w:rPr>
          <w:rFonts w:ascii="Arial" w:hAnsi="Arial" w:cs="Arial"/>
          <w:b/>
          <w:sz w:val="22"/>
          <w:szCs w:val="22"/>
          <w:lang w:val="en-GB"/>
        </w:rPr>
        <w:t xml:space="preserve">  </w:t>
      </w:r>
      <w:r w:rsidR="00115290">
        <w:rPr>
          <w:rFonts w:ascii="Arial" w:hAnsi="Arial" w:cs="Arial"/>
          <w:b/>
          <w:sz w:val="22"/>
          <w:szCs w:val="22"/>
          <w:lang w:val="en-GB"/>
        </w:rPr>
        <w:t>$55 Half Day</w:t>
      </w:r>
    </w:p>
    <w:p w14:paraId="4BAEC186" w14:textId="2F2F4F65" w:rsidR="00443A1E" w:rsidRPr="006C120C" w:rsidRDefault="00443A1E"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MAXIMUM NUMBER OF COMPETITORS:</w:t>
      </w:r>
      <w:r w:rsidR="00BD7B12" w:rsidRPr="006C120C">
        <w:rPr>
          <w:rFonts w:ascii="Arial" w:hAnsi="Arial" w:cs="Arial"/>
          <w:sz w:val="22"/>
          <w:szCs w:val="22"/>
          <w:lang w:val="en-GB"/>
        </w:rPr>
        <w:tab/>
      </w:r>
      <w:r w:rsidR="005A3A6D" w:rsidRPr="006C120C">
        <w:rPr>
          <w:rFonts w:ascii="Arial" w:hAnsi="Arial" w:cs="Arial"/>
          <w:b/>
          <w:sz w:val="22"/>
          <w:szCs w:val="22"/>
          <w:lang w:val="en-GB"/>
        </w:rPr>
        <w:t>4</w:t>
      </w:r>
      <w:r w:rsidR="0078743F" w:rsidRPr="006C120C">
        <w:rPr>
          <w:rFonts w:ascii="Arial" w:hAnsi="Arial" w:cs="Arial"/>
          <w:b/>
          <w:sz w:val="22"/>
          <w:szCs w:val="22"/>
          <w:lang w:val="en-GB"/>
        </w:rPr>
        <w:t>5</w:t>
      </w:r>
      <w:r w:rsidR="005B2B4F" w:rsidRPr="006C120C">
        <w:rPr>
          <w:rFonts w:ascii="Arial" w:hAnsi="Arial" w:cs="Arial"/>
          <w:b/>
          <w:sz w:val="22"/>
          <w:szCs w:val="22"/>
          <w:lang w:val="en-GB"/>
        </w:rPr>
        <w:t xml:space="preserve"> </w:t>
      </w:r>
      <w:r w:rsidR="00303425" w:rsidRPr="006C120C">
        <w:rPr>
          <w:rFonts w:ascii="Arial" w:hAnsi="Arial" w:cs="Arial"/>
          <w:b/>
          <w:sz w:val="22"/>
          <w:szCs w:val="22"/>
          <w:lang w:val="en-GB"/>
        </w:rPr>
        <w:t xml:space="preserve">per </w:t>
      </w:r>
      <w:r w:rsidR="006E147C">
        <w:rPr>
          <w:rFonts w:ascii="Arial" w:hAnsi="Arial" w:cs="Arial"/>
          <w:b/>
          <w:sz w:val="22"/>
          <w:szCs w:val="22"/>
          <w:lang w:val="en-GB"/>
        </w:rPr>
        <w:t xml:space="preserve">round </w:t>
      </w:r>
      <w:r w:rsidR="00303425" w:rsidRPr="006C120C">
        <w:rPr>
          <w:rFonts w:ascii="Arial" w:hAnsi="Arial" w:cs="Arial"/>
          <w:b/>
          <w:sz w:val="22"/>
          <w:szCs w:val="22"/>
          <w:lang w:val="en-GB"/>
        </w:rPr>
        <w:t>session</w:t>
      </w:r>
    </w:p>
    <w:p w14:paraId="0A431B55" w14:textId="7777777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t>MAXIMUM ENTRIES PER VEHICLE:</w:t>
      </w:r>
      <w:r w:rsidR="00BD7B12" w:rsidRPr="006C120C">
        <w:rPr>
          <w:rFonts w:ascii="Arial" w:hAnsi="Arial" w:cs="Arial"/>
          <w:sz w:val="22"/>
          <w:szCs w:val="22"/>
          <w:lang w:val="en-GB"/>
        </w:rPr>
        <w:tab/>
      </w:r>
      <w:r w:rsidR="00BD7B12" w:rsidRPr="006C120C">
        <w:rPr>
          <w:rFonts w:ascii="Arial" w:hAnsi="Arial" w:cs="Arial"/>
          <w:b/>
          <w:sz w:val="22"/>
          <w:szCs w:val="22"/>
          <w:lang w:val="en-GB"/>
        </w:rPr>
        <w:t>2</w:t>
      </w:r>
      <w:r w:rsidR="00890A4A" w:rsidRPr="006C120C">
        <w:rPr>
          <w:rFonts w:ascii="Arial" w:hAnsi="Arial" w:cs="Arial"/>
          <w:b/>
          <w:sz w:val="22"/>
          <w:szCs w:val="22"/>
          <w:lang w:val="en-GB"/>
        </w:rPr>
        <w:t xml:space="preserve"> </w:t>
      </w:r>
      <w:r w:rsidR="00281D25" w:rsidRPr="006C120C">
        <w:rPr>
          <w:rFonts w:ascii="Arial" w:hAnsi="Arial" w:cs="Arial"/>
          <w:b/>
          <w:sz w:val="22"/>
          <w:szCs w:val="22"/>
          <w:lang w:val="en-GB"/>
        </w:rPr>
        <w:t>or as accepted by the Secretary of the Event</w:t>
      </w:r>
    </w:p>
    <w:p w14:paraId="4B7C43B3" w14:textId="25FE9CB5"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lastRenderedPageBreak/>
        <w:t>STARTING TIME:</w:t>
      </w:r>
      <w:r w:rsidR="00BD7B12" w:rsidRPr="006C120C">
        <w:rPr>
          <w:rFonts w:ascii="Arial" w:hAnsi="Arial" w:cs="Arial"/>
          <w:sz w:val="22"/>
          <w:szCs w:val="22"/>
          <w:lang w:val="en-GB"/>
        </w:rPr>
        <w:tab/>
      </w:r>
      <w:r w:rsidR="0078743F" w:rsidRPr="006C120C">
        <w:rPr>
          <w:rFonts w:ascii="Arial" w:hAnsi="Arial" w:cs="Arial"/>
          <w:sz w:val="22"/>
          <w:szCs w:val="22"/>
          <w:lang w:val="en-GB"/>
        </w:rPr>
        <w:tab/>
      </w:r>
      <w:r w:rsidR="0078743F" w:rsidRPr="006C120C">
        <w:rPr>
          <w:rFonts w:ascii="Arial" w:hAnsi="Arial" w:cs="Arial"/>
          <w:sz w:val="22"/>
          <w:szCs w:val="22"/>
          <w:lang w:val="en-GB"/>
        </w:rPr>
        <w:tab/>
      </w:r>
      <w:r w:rsidR="00D2368B" w:rsidRPr="00490424">
        <w:rPr>
          <w:rFonts w:ascii="Arial" w:hAnsi="Arial" w:cs="Arial"/>
          <w:b/>
          <w:bCs/>
          <w:sz w:val="22"/>
          <w:szCs w:val="22"/>
          <w:lang w:val="en-GB"/>
        </w:rPr>
        <w:t xml:space="preserve">9.00 am </w:t>
      </w:r>
      <w:r w:rsidR="002F7687">
        <w:rPr>
          <w:rFonts w:ascii="Arial" w:hAnsi="Arial" w:cs="Arial"/>
          <w:b/>
          <w:sz w:val="22"/>
          <w:szCs w:val="22"/>
          <w:lang w:val="en-GB"/>
        </w:rPr>
        <w:t>(or as varied by secretary of the event)</w:t>
      </w:r>
      <w:r w:rsidR="00DF3ADE">
        <w:rPr>
          <w:rFonts w:ascii="Arial" w:hAnsi="Arial" w:cs="Arial"/>
          <w:b/>
          <w:sz w:val="22"/>
          <w:szCs w:val="22"/>
          <w:lang w:val="en-GB"/>
        </w:rPr>
        <w:t xml:space="preserve">  1.00pm for afternoon session</w:t>
      </w:r>
    </w:p>
    <w:p w14:paraId="793E103A" w14:textId="4CAF0F9A" w:rsidR="00443A1E" w:rsidRPr="006C120C" w:rsidRDefault="00443A1E" w:rsidP="00FB696D">
      <w:pPr>
        <w:numPr>
          <w:ilvl w:val="0"/>
          <w:numId w:val="16"/>
        </w:num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after="120"/>
        <w:rPr>
          <w:rFonts w:ascii="Arial" w:hAnsi="Arial" w:cs="Arial"/>
          <w:sz w:val="22"/>
          <w:szCs w:val="22"/>
          <w:lang w:val="en-GB"/>
        </w:rPr>
      </w:pPr>
      <w:r w:rsidRPr="006C120C">
        <w:rPr>
          <w:rFonts w:ascii="Arial" w:hAnsi="Arial" w:cs="Arial"/>
          <w:sz w:val="22"/>
          <w:szCs w:val="22"/>
          <w:lang w:val="en-GB"/>
        </w:rPr>
        <w:t>DRIVER'S BRIEFING:</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485901">
        <w:rPr>
          <w:rFonts w:ascii="Arial" w:hAnsi="Arial" w:cs="Arial"/>
          <w:b/>
          <w:sz w:val="22"/>
          <w:szCs w:val="22"/>
          <w:lang w:val="en-GB"/>
        </w:rPr>
        <w:t>8.45 a</w:t>
      </w:r>
      <w:r w:rsidR="00ED3D0A">
        <w:rPr>
          <w:rFonts w:ascii="Arial" w:hAnsi="Arial" w:cs="Arial"/>
          <w:b/>
          <w:sz w:val="22"/>
          <w:szCs w:val="22"/>
          <w:lang w:val="en-GB"/>
        </w:rPr>
        <w:t xml:space="preserve">m </w:t>
      </w:r>
      <w:r w:rsidR="00F77A8F">
        <w:rPr>
          <w:rFonts w:ascii="Arial" w:hAnsi="Arial" w:cs="Arial"/>
          <w:b/>
          <w:sz w:val="22"/>
          <w:szCs w:val="22"/>
          <w:lang w:val="en-GB"/>
        </w:rPr>
        <w:t>informal (formal notes issued electronically)</w:t>
      </w:r>
      <w:r w:rsidR="00DF3ADE">
        <w:rPr>
          <w:rFonts w:ascii="Arial" w:hAnsi="Arial" w:cs="Arial"/>
          <w:b/>
          <w:sz w:val="22"/>
          <w:szCs w:val="22"/>
          <w:lang w:val="en-GB"/>
        </w:rPr>
        <w:t xml:space="preserve"> 12.45 pm for afternoon session</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GB"/>
        </w:rPr>
        <w:t>O</w:t>
      </w:r>
      <w:r w:rsidR="009A41F4" w:rsidRPr="006C120C">
        <w:rPr>
          <w:rFonts w:ascii="Arial" w:hAnsi="Arial" w:cs="Arial"/>
          <w:b/>
          <w:sz w:val="22"/>
          <w:szCs w:val="22"/>
          <w:lang w:val="en-AU"/>
        </w:rPr>
        <w:t>fficial</w:t>
      </w:r>
      <w:r w:rsidR="00053E61">
        <w:rPr>
          <w:rFonts w:ascii="Arial" w:hAnsi="Arial" w:cs="Arial"/>
          <w:b/>
          <w:sz w:val="22"/>
          <w:szCs w:val="22"/>
          <w:lang w:val="en-AU"/>
        </w:rPr>
        <w:t>’</w:t>
      </w:r>
      <w:r w:rsidR="009A41F4" w:rsidRPr="006C120C">
        <w:rPr>
          <w:rFonts w:ascii="Arial" w:hAnsi="Arial" w:cs="Arial"/>
          <w:b/>
          <w:sz w:val="22"/>
          <w:szCs w:val="22"/>
          <w:lang w:val="en-AU"/>
        </w:rPr>
        <w:t>s</w:t>
      </w:r>
      <w:r w:rsidR="0062195A" w:rsidRPr="006C120C">
        <w:rPr>
          <w:rFonts w:ascii="Arial" w:hAnsi="Arial" w:cs="Arial"/>
          <w:b/>
          <w:sz w:val="22"/>
          <w:szCs w:val="22"/>
          <w:lang w:val="en-AU"/>
        </w:rPr>
        <w:t xml:space="preserve"> building (near skid pan entry gate)</w:t>
      </w:r>
    </w:p>
    <w:p w14:paraId="5D0177FB" w14:textId="77777777" w:rsidR="00443A1E" w:rsidRPr="006C120C" w:rsidRDefault="00443A1E" w:rsidP="00FB696D">
      <w:pPr>
        <w:numPr>
          <w:ilvl w:val="0"/>
          <w:numId w:val="16"/>
        </w:num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6C120C">
        <w:rPr>
          <w:rFonts w:ascii="Arial" w:hAnsi="Arial" w:cs="Arial"/>
          <w:b/>
          <w:sz w:val="22"/>
          <w:szCs w:val="22"/>
          <w:lang w:val="en-GB"/>
        </w:rPr>
        <w:t>0</w:t>
      </w:r>
      <w:r w:rsidR="00150604" w:rsidRPr="006C120C">
        <w:rPr>
          <w:rFonts w:ascii="Arial" w:hAnsi="Arial" w:cs="Arial"/>
          <w:b/>
          <w:sz w:val="22"/>
          <w:szCs w:val="22"/>
          <w:lang w:val="en-GB"/>
        </w:rPr>
        <w:t>.00</w:t>
      </w:r>
      <w:r w:rsidR="0062195A" w:rsidRPr="006C120C">
        <w:rPr>
          <w:rFonts w:ascii="Arial" w:hAnsi="Arial" w:cs="Arial"/>
          <w:b/>
          <w:sz w:val="22"/>
          <w:szCs w:val="22"/>
          <w:lang w:val="en-GB"/>
        </w:rPr>
        <w:t xml:space="preserve"> </w:t>
      </w:r>
      <w:r w:rsidR="00F77A8F">
        <w:rPr>
          <w:rFonts w:ascii="Arial" w:hAnsi="Arial" w:cs="Arial"/>
          <w:b/>
          <w:sz w:val="22"/>
          <w:szCs w:val="22"/>
          <w:lang w:val="en-GB"/>
        </w:rPr>
        <w:t>a</w:t>
      </w:r>
      <w:r w:rsidR="0062195A" w:rsidRPr="006C120C">
        <w:rPr>
          <w:rFonts w:ascii="Arial" w:hAnsi="Arial" w:cs="Arial"/>
          <w:b/>
          <w:sz w:val="22"/>
          <w:szCs w:val="22"/>
          <w:lang w:val="en-GB"/>
        </w:rPr>
        <w:t>m</w:t>
      </w:r>
      <w:r w:rsidR="00303425" w:rsidRPr="006C120C">
        <w:rPr>
          <w:rFonts w:ascii="Arial" w:hAnsi="Arial" w:cs="Arial"/>
          <w:b/>
          <w:sz w:val="22"/>
          <w:szCs w:val="22"/>
          <w:lang w:val="en-GB"/>
        </w:rPr>
        <w:t xml:space="preserve"> </w:t>
      </w:r>
      <w:r w:rsidR="00F77A8F">
        <w:rPr>
          <w:rFonts w:ascii="Arial" w:hAnsi="Arial" w:cs="Arial"/>
          <w:b/>
          <w:sz w:val="22"/>
          <w:szCs w:val="22"/>
          <w:lang w:val="en-GB"/>
        </w:rPr>
        <w:t>– Self Scrutiny forms completed</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AU"/>
        </w:rPr>
        <w:t>West side of skidpan (by the access road)</w:t>
      </w:r>
    </w:p>
    <w:p w14:paraId="42C82917" w14:textId="7405AA18" w:rsidR="007939E6" w:rsidRPr="007939E6" w:rsidRDefault="00443A1E" w:rsidP="007939E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 xml:space="preserve"> - SPECIAL RESTRICTIONS: </w:t>
      </w:r>
      <w:r w:rsidR="00165B2D" w:rsidRPr="006C120C">
        <w:rPr>
          <w:rFonts w:ascii="Arial" w:hAnsi="Arial" w:cs="Arial"/>
          <w:sz w:val="22"/>
          <w:szCs w:val="22"/>
          <w:lang w:val="en-GB"/>
        </w:rPr>
        <w:br/>
        <w:t xml:space="preserve">Approved helmets in accordance with Schedule D of the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are to be worn in </w:t>
      </w:r>
      <w:r w:rsidR="00165B2D" w:rsidRPr="006C120C">
        <w:rPr>
          <w:rFonts w:ascii="Arial" w:hAnsi="Arial" w:cs="Arial"/>
          <w:b/>
          <w:sz w:val="22"/>
          <w:szCs w:val="22"/>
          <w:lang w:val="en-GB"/>
        </w:rPr>
        <w:t xml:space="preserve">ALL </w:t>
      </w:r>
      <w:r w:rsidR="00165B2D" w:rsidRPr="006C120C">
        <w:rPr>
          <w:rFonts w:ascii="Arial" w:hAnsi="Arial" w:cs="Arial"/>
          <w:sz w:val="22"/>
          <w:szCs w:val="22"/>
          <w:lang w:val="en-GB"/>
        </w:rPr>
        <w:t xml:space="preserve">specials. Fuel must be in accordance with Schedule G of the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All cars must be adequately muffled.</w:t>
      </w:r>
      <w:r w:rsidR="002A2513">
        <w:rPr>
          <w:rFonts w:ascii="Arial" w:hAnsi="Arial" w:cs="Arial"/>
          <w:sz w:val="22"/>
          <w:szCs w:val="22"/>
          <w:lang w:val="en-GB"/>
        </w:rPr>
        <w:t xml:space="preserve"> </w:t>
      </w:r>
      <w:r w:rsidR="007939E6" w:rsidRPr="007939E6">
        <w:rPr>
          <w:rFonts w:ascii="Arial" w:hAnsi="Arial" w:cs="Arial"/>
          <w:sz w:val="22"/>
          <w:szCs w:val="22"/>
          <w:lang w:val="en-GB"/>
        </w:rPr>
        <w:t>Vehicles must comply with Schedule A and Group 4H of the Motorsport Australia Manual.</w:t>
      </w:r>
    </w:p>
    <w:p w14:paraId="5F955043" w14:textId="518AC9B5" w:rsidR="00D408D3" w:rsidRPr="00E17825" w:rsidRDefault="00D408D3" w:rsidP="00D4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567"/>
        <w:rPr>
          <w:rFonts w:ascii="Arial" w:hAnsi="Arial" w:cs="Arial"/>
          <w:b/>
          <w:bCs/>
          <w:sz w:val="22"/>
          <w:szCs w:val="22"/>
          <w:lang w:val="en-GB"/>
        </w:rPr>
      </w:pPr>
      <w:r w:rsidRPr="00E17825">
        <w:rPr>
          <w:rFonts w:ascii="Arial" w:hAnsi="Arial" w:cs="Arial"/>
          <w:b/>
          <w:bCs/>
          <w:sz w:val="22"/>
          <w:szCs w:val="22"/>
          <w:lang w:val="en-GB"/>
        </w:rPr>
        <w:t xml:space="preserve">Documents required to be presented will include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licence, a Club Membership Card and, if issued,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Vehicle Log </w:t>
      </w:r>
      <w:r w:rsidR="00CE06AD">
        <w:rPr>
          <w:rFonts w:ascii="Arial" w:hAnsi="Arial" w:cs="Arial"/>
          <w:b/>
          <w:bCs/>
          <w:sz w:val="22"/>
          <w:szCs w:val="22"/>
          <w:lang w:val="en-GB"/>
        </w:rPr>
        <w:t>b</w:t>
      </w:r>
      <w:r w:rsidRPr="00E17825">
        <w:rPr>
          <w:rFonts w:ascii="Arial" w:hAnsi="Arial" w:cs="Arial"/>
          <w:b/>
          <w:bCs/>
          <w:sz w:val="22"/>
          <w:szCs w:val="22"/>
          <w:lang w:val="en-GB"/>
        </w:rPr>
        <w:t>ook.</w:t>
      </w:r>
    </w:p>
    <w:p w14:paraId="7E3502B6"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CLASSES: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52B6014B"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TROPHIES: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2B5C79C8"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 xml:space="preserve">The </w:t>
      </w:r>
      <w:r w:rsidR="00890A4A" w:rsidRPr="006C120C">
        <w:rPr>
          <w:rFonts w:ascii="Arial" w:hAnsi="Arial" w:cs="Arial"/>
          <w:sz w:val="22"/>
          <w:szCs w:val="22"/>
          <w:lang w:val="en-GB"/>
        </w:rPr>
        <w:t>Motorsport Australia</w:t>
      </w:r>
      <w:r w:rsidRPr="006C120C">
        <w:rPr>
          <w:rFonts w:ascii="Arial" w:hAnsi="Arial" w:cs="Arial"/>
          <w:sz w:val="22"/>
          <w:szCs w:val="22"/>
          <w:lang w:val="en-GB"/>
        </w:rPr>
        <w:t xml:space="preserve"> permit will be displayed at the start of the event.</w:t>
      </w:r>
    </w:p>
    <w:p w14:paraId="15B8B7D7" w14:textId="0323886A"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The organisers may refuse any entry in accordance with NCR</w:t>
      </w:r>
      <w:r w:rsidR="00B26312">
        <w:rPr>
          <w:rFonts w:ascii="Arial" w:hAnsi="Arial" w:cs="Arial"/>
          <w:sz w:val="22"/>
          <w:szCs w:val="22"/>
          <w:lang w:val="en-GB"/>
        </w:rPr>
        <w:t>.</w:t>
      </w:r>
      <w:r w:rsidRPr="006C120C">
        <w:rPr>
          <w:rFonts w:ascii="Arial" w:hAnsi="Arial" w:cs="Arial"/>
          <w:sz w:val="22"/>
          <w:szCs w:val="22"/>
          <w:lang w:val="en-GB"/>
        </w:rPr>
        <w:t xml:space="preserve"> </w:t>
      </w:r>
    </w:p>
    <w:p w14:paraId="6A715FD6"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Entries will be accepted in order of receipt</w:t>
      </w:r>
      <w:r w:rsidR="00414878" w:rsidRPr="006C120C">
        <w:rPr>
          <w:rFonts w:ascii="Arial" w:hAnsi="Arial" w:cs="Arial"/>
          <w:sz w:val="22"/>
          <w:szCs w:val="22"/>
          <w:lang w:val="en-GB"/>
        </w:rPr>
        <w:t>, subject to Item 1</w:t>
      </w:r>
      <w:r w:rsidR="00287DFD" w:rsidRPr="006C120C">
        <w:rPr>
          <w:rFonts w:ascii="Arial" w:hAnsi="Arial" w:cs="Arial"/>
          <w:sz w:val="22"/>
          <w:szCs w:val="22"/>
          <w:lang w:val="en-GB"/>
        </w:rPr>
        <w:t>1 and 12</w:t>
      </w:r>
      <w:r w:rsidRPr="006C120C">
        <w:rPr>
          <w:rFonts w:ascii="Arial" w:hAnsi="Arial" w:cs="Arial"/>
          <w:sz w:val="22"/>
          <w:szCs w:val="22"/>
          <w:lang w:val="en-GB"/>
        </w:rPr>
        <w:t>.</w:t>
      </w:r>
    </w:p>
    <w:p w14:paraId="1A767F7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Entries </w:t>
      </w:r>
      <w:r w:rsidR="00200DD7" w:rsidRPr="006C120C">
        <w:rPr>
          <w:rFonts w:ascii="Arial" w:hAnsi="Arial" w:cs="Arial"/>
          <w:sz w:val="22"/>
          <w:szCs w:val="22"/>
          <w:lang w:val="en-GB"/>
        </w:rPr>
        <w:t>for drivers</w:t>
      </w:r>
      <w:r w:rsidRPr="006C120C">
        <w:rPr>
          <w:rFonts w:ascii="Arial" w:hAnsi="Arial" w:cs="Arial"/>
          <w:sz w:val="22"/>
          <w:szCs w:val="22"/>
          <w:lang w:val="en-GB"/>
        </w:rPr>
        <w:t xml:space="preserve"> under 18 years of age must be counter signed / consented to by a parent / guardian.</w:t>
      </w:r>
    </w:p>
    <w:p w14:paraId="4F03DEB4" w14:textId="5962822A" w:rsidR="00414878" w:rsidRPr="006C120C" w:rsidRDefault="007939E6"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7939E6">
        <w:rPr>
          <w:rFonts w:ascii="Arial" w:hAnsi="Arial" w:cs="Arial"/>
          <w:sz w:val="22"/>
          <w:szCs w:val="22"/>
          <w:lang w:val="en-GB"/>
        </w:rPr>
        <w:t xml:space="preserve">Certain public, property, professional indemnity and personal accident insurance is provided by Motorsport Australia in relation to each Event. Further details can be found in the Motorsport Australia Insurance Handbook, available at </w:t>
      </w:r>
      <w:hyperlink r:id="rId14" w:history="1">
        <w:r w:rsidRPr="002A568D">
          <w:rPr>
            <w:rStyle w:val="Hyperlink"/>
            <w:rFonts w:ascii="Arial" w:hAnsi="Arial" w:cs="Arial"/>
            <w:sz w:val="22"/>
            <w:szCs w:val="22"/>
            <w:lang w:val="en-GB"/>
          </w:rPr>
          <w:t>www.motorsport.org.au</w:t>
        </w:r>
      </w:hyperlink>
      <w:r w:rsidR="00414878" w:rsidRPr="006C120C">
        <w:rPr>
          <w:rFonts w:ascii="Arial" w:hAnsi="Arial" w:cs="Arial"/>
          <w:sz w:val="22"/>
          <w:szCs w:val="22"/>
          <w:lang w:val="en-GB"/>
        </w:rPr>
        <w:t>.</w:t>
      </w:r>
    </w:p>
    <w:p w14:paraId="62837242" w14:textId="00DF17E7"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A </w:t>
      </w:r>
      <w:r w:rsidR="00B26312">
        <w:rPr>
          <w:rFonts w:ascii="Arial" w:hAnsi="Arial" w:cs="Arial"/>
          <w:sz w:val="22"/>
          <w:szCs w:val="22"/>
          <w:lang w:val="en-GB"/>
        </w:rPr>
        <w:t>Speed</w:t>
      </w:r>
      <w:r w:rsidR="00443A1E" w:rsidRPr="006C120C">
        <w:rPr>
          <w:rFonts w:ascii="Arial" w:hAnsi="Arial" w:cs="Arial"/>
          <w:sz w:val="22"/>
          <w:szCs w:val="22"/>
          <w:lang w:val="en-GB"/>
        </w:rPr>
        <w:t xml:space="preserve"> </w:t>
      </w:r>
      <w:r w:rsidRPr="006C120C">
        <w:rPr>
          <w:rFonts w:ascii="Arial" w:hAnsi="Arial" w:cs="Arial"/>
          <w:sz w:val="22"/>
          <w:szCs w:val="22"/>
          <w:lang w:val="en-GB"/>
        </w:rPr>
        <w:t>Licence or superior is required for each driver.</w:t>
      </w:r>
      <w:r w:rsidR="00443A1E" w:rsidRPr="006C120C">
        <w:rPr>
          <w:rFonts w:ascii="Arial" w:hAnsi="Arial" w:cs="Arial"/>
          <w:sz w:val="22"/>
          <w:szCs w:val="22"/>
          <w:lang w:val="en-GB"/>
        </w:rPr>
        <w:t xml:space="preserve"> </w:t>
      </w:r>
    </w:p>
    <w:p w14:paraId="67C34A2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Public Risk Insurance has been </w:t>
      </w:r>
      <w:proofErr w:type="gramStart"/>
      <w:r w:rsidRPr="006C120C">
        <w:rPr>
          <w:rFonts w:ascii="Arial" w:hAnsi="Arial" w:cs="Arial"/>
          <w:sz w:val="22"/>
          <w:szCs w:val="22"/>
          <w:lang w:val="en-GB"/>
        </w:rPr>
        <w:t>effected</w:t>
      </w:r>
      <w:proofErr w:type="gramEnd"/>
      <w:r w:rsidRPr="006C120C">
        <w:rPr>
          <w:rFonts w:ascii="Arial" w:hAnsi="Arial" w:cs="Arial"/>
          <w:sz w:val="22"/>
          <w:szCs w:val="22"/>
          <w:lang w:val="en-GB"/>
        </w:rPr>
        <w:t xml:space="preserve"> by the organisers.</w:t>
      </w:r>
    </w:p>
    <w:p w14:paraId="49FFD35E" w14:textId="4CA46278"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The organisers may cancel, alter, abandon or postpone the event </w:t>
      </w:r>
      <w:r w:rsidR="00414878" w:rsidRPr="006C120C">
        <w:rPr>
          <w:rFonts w:ascii="Arial" w:hAnsi="Arial" w:cs="Arial"/>
          <w:sz w:val="22"/>
          <w:szCs w:val="22"/>
          <w:lang w:val="en-GB"/>
        </w:rPr>
        <w:t>in accordance with NCR</w:t>
      </w:r>
      <w:r w:rsidR="005C16E8">
        <w:rPr>
          <w:rFonts w:ascii="Arial" w:hAnsi="Arial" w:cs="Arial"/>
          <w:sz w:val="22"/>
          <w:szCs w:val="22"/>
          <w:lang w:val="en-GB"/>
        </w:rPr>
        <w:t>.</w:t>
      </w:r>
      <w:r w:rsidR="00414878" w:rsidRPr="006C120C">
        <w:rPr>
          <w:rFonts w:ascii="Arial" w:hAnsi="Arial" w:cs="Arial"/>
          <w:sz w:val="22"/>
          <w:szCs w:val="22"/>
          <w:lang w:val="en-GB"/>
        </w:rPr>
        <w:t xml:space="preserve"> </w:t>
      </w:r>
    </w:p>
    <w:p w14:paraId="765C8EE4" w14:textId="77777777" w:rsidR="00281D25" w:rsidRPr="006C120C" w:rsidRDefault="00281D25" w:rsidP="00281D25">
      <w:pPr>
        <w:pStyle w:val="ListParagraph"/>
        <w:widowControl w:val="0"/>
        <w:numPr>
          <w:ilvl w:val="0"/>
          <w:numId w:val="16"/>
        </w:numPr>
        <w:overflowPunct/>
        <w:adjustRightInd/>
        <w:textAlignment w:val="auto"/>
        <w:rPr>
          <w:rFonts w:ascii="Arial" w:eastAsia="Calibri" w:hAnsi="Arial" w:cs="Arial"/>
          <w:sz w:val="22"/>
          <w:szCs w:val="22"/>
        </w:rPr>
      </w:pPr>
      <w:r w:rsidRPr="006C120C">
        <w:rPr>
          <w:rFonts w:ascii="Arial" w:eastAsia="Calibri" w:hAnsi="Arial" w:cs="Arial"/>
          <w:sz w:val="22"/>
          <w:szCs w:val="22"/>
        </w:rPr>
        <w:t>Re-runs will be at the sole discretion of the Clerk of the Course.</w:t>
      </w:r>
    </w:p>
    <w:p w14:paraId="57E2C78C" w14:textId="77777777" w:rsidR="00281D25" w:rsidRPr="006C120C" w:rsidRDefault="00281D25" w:rsidP="007939E6">
      <w:pPr>
        <w:pStyle w:val="ListParagraph"/>
        <w:widowControl w:val="0"/>
        <w:overflowPunct/>
        <w:adjustRightInd/>
        <w:ind w:left="567"/>
        <w:textAlignment w:val="auto"/>
        <w:rPr>
          <w:rFonts w:ascii="Arial" w:eastAsia="Calibri" w:hAnsi="Arial" w:cs="Arial"/>
          <w:sz w:val="22"/>
          <w:szCs w:val="22"/>
        </w:rPr>
      </w:pPr>
    </w:p>
    <w:p w14:paraId="299088EC" w14:textId="0E543F4C" w:rsidR="005C16E8" w:rsidRPr="005C16E8" w:rsidRDefault="007939E6" w:rsidP="005C16E8">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utlineLvl w:val="1"/>
        <w:rPr>
          <w:rFonts w:ascii="Arial" w:hAnsi="Arial" w:cs="Arial"/>
          <w:sz w:val="22"/>
          <w:szCs w:val="22"/>
          <w:lang w:val="en-GB"/>
        </w:rPr>
      </w:pPr>
      <w:r w:rsidRPr="007939E6">
        <w:rPr>
          <w:rFonts w:ascii="Arial" w:hAnsi="Arial" w:cs="Arial"/>
          <w:b/>
          <w:sz w:val="22"/>
          <w:szCs w:val="22"/>
          <w:lang w:val="en-AU"/>
        </w:rPr>
        <w:t>Alcohol, Drugs and Other Substances</w:t>
      </w:r>
      <w:r w:rsidR="003B3749" w:rsidRPr="007939E6">
        <w:rPr>
          <w:rFonts w:ascii="Arial" w:hAnsi="Arial" w:cs="Arial"/>
          <w:b/>
          <w:sz w:val="22"/>
          <w:szCs w:val="22"/>
          <w:lang w:val="en-AU"/>
        </w:rPr>
        <w:br/>
      </w:r>
      <w:r w:rsidR="005C16E8" w:rsidRPr="005C16E8">
        <w:rPr>
          <w:rFonts w:ascii="Arial" w:hAnsi="Arial" w:cs="Arial"/>
          <w:sz w:val="22"/>
          <w:szCs w:val="22"/>
          <w:lang w:val="en-GB"/>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5" w:history="1">
        <w:r w:rsidR="005C16E8" w:rsidRPr="00AE1949">
          <w:rPr>
            <w:rStyle w:val="Hyperlink"/>
            <w:rFonts w:ascii="Arial" w:hAnsi="Arial" w:cs="Arial"/>
            <w:sz w:val="22"/>
            <w:szCs w:val="22"/>
            <w:lang w:val="en-GB"/>
          </w:rPr>
          <w:t>www.motorsport.org.au</w:t>
        </w:r>
      </w:hyperlink>
      <w:r w:rsidR="005C16E8" w:rsidRPr="005C16E8">
        <w:rPr>
          <w:rFonts w:ascii="Arial" w:hAnsi="Arial" w:cs="Arial"/>
          <w:sz w:val="22"/>
          <w:szCs w:val="22"/>
          <w:lang w:val="en-GB"/>
        </w:rPr>
        <w:t>.</w:t>
      </w:r>
      <w:r w:rsidR="005C16E8">
        <w:rPr>
          <w:rFonts w:ascii="Arial" w:hAnsi="Arial" w:cs="Arial"/>
          <w:sz w:val="22"/>
          <w:szCs w:val="22"/>
          <w:lang w:val="en-GB"/>
        </w:rPr>
        <w:t xml:space="preserve"> </w:t>
      </w:r>
      <w:r w:rsidR="005C16E8" w:rsidRPr="005C16E8">
        <w:rPr>
          <w:rFonts w:ascii="Arial" w:hAnsi="Arial" w:cs="Arial"/>
          <w:sz w:val="22"/>
          <w:szCs w:val="22"/>
          <w:lang w:val="en-GB"/>
        </w:rPr>
        <w:t xml:space="preserve">  </w:t>
      </w:r>
    </w:p>
    <w:p w14:paraId="2C2E8EA7" w14:textId="7CCA37DA" w:rsidR="007939E6" w:rsidRPr="00B26312" w:rsidRDefault="005C16E8" w:rsidP="005C16E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67"/>
        <w:outlineLvl w:val="1"/>
        <w:rPr>
          <w:rFonts w:ascii="Arial" w:hAnsi="Arial" w:cs="Arial"/>
          <w:b/>
          <w:sz w:val="22"/>
          <w:szCs w:val="22"/>
          <w:lang w:val="en-AU"/>
        </w:rPr>
      </w:pPr>
      <w:r w:rsidRPr="005C16E8">
        <w:rPr>
          <w:rFonts w:ascii="Arial" w:hAnsi="Arial" w:cs="Arial"/>
          <w:sz w:val="22"/>
          <w:szCs w:val="22"/>
          <w:lang w:val="en-GB"/>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6" w:history="1">
        <w:r w:rsidRPr="00AE1949">
          <w:rPr>
            <w:rStyle w:val="Hyperlink"/>
            <w:rFonts w:ascii="Arial" w:hAnsi="Arial" w:cs="Arial"/>
            <w:sz w:val="22"/>
            <w:szCs w:val="22"/>
            <w:lang w:val="en-GB"/>
          </w:rPr>
          <w:t>www.motorsport.org.au</w:t>
        </w:r>
      </w:hyperlink>
      <w:r w:rsidRPr="005C16E8">
        <w:rPr>
          <w:rFonts w:ascii="Arial" w:hAnsi="Arial" w:cs="Arial"/>
          <w:sz w:val="22"/>
          <w:szCs w:val="22"/>
          <w:lang w:val="en-GB"/>
        </w:rPr>
        <w:t>.</w:t>
      </w:r>
      <w:r>
        <w:rPr>
          <w:rFonts w:ascii="Arial" w:hAnsi="Arial" w:cs="Arial"/>
          <w:sz w:val="22"/>
          <w:szCs w:val="22"/>
          <w:lang w:val="en-GB"/>
        </w:rPr>
        <w:t xml:space="preserve"> </w:t>
      </w:r>
    </w:p>
    <w:p w14:paraId="6B40BC83" w14:textId="77777777" w:rsidR="00B26312" w:rsidRDefault="00B26312" w:rsidP="00B26312">
      <w:pPr>
        <w:pStyle w:val="ListParagraph"/>
        <w:rPr>
          <w:rFonts w:ascii="Arial" w:hAnsi="Arial" w:cs="Arial"/>
          <w:b/>
          <w:sz w:val="22"/>
          <w:szCs w:val="22"/>
          <w:lang w:val="en-AU"/>
        </w:rPr>
      </w:pPr>
    </w:p>
    <w:p w14:paraId="1123771C" w14:textId="77777777" w:rsidR="007939E6" w:rsidRDefault="007939E6" w:rsidP="007939E6">
      <w:pPr>
        <w:pStyle w:val="ListParagraph"/>
        <w:rPr>
          <w:rFonts w:ascii="Arial" w:hAnsi="Arial" w:cs="Arial"/>
          <w:b/>
          <w:sz w:val="22"/>
          <w:szCs w:val="22"/>
          <w:lang w:val="en-AU"/>
        </w:rPr>
      </w:pPr>
    </w:p>
    <w:p w14:paraId="664CC062" w14:textId="4CFBE210" w:rsidR="004F76AF" w:rsidRPr="007939E6" w:rsidRDefault="004F76AF" w:rsidP="004F76AF">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b/>
          <w:sz w:val="22"/>
          <w:szCs w:val="22"/>
          <w:lang w:val="en-AU"/>
        </w:rPr>
      </w:pPr>
      <w:r w:rsidRPr="007939E6">
        <w:rPr>
          <w:rFonts w:ascii="Arial" w:hAnsi="Arial" w:cs="Arial"/>
          <w:b/>
          <w:sz w:val="22"/>
          <w:szCs w:val="22"/>
          <w:lang w:val="en-AU"/>
        </w:rPr>
        <w:t>Passengers in Cars</w:t>
      </w:r>
      <w:r w:rsidRPr="007939E6">
        <w:rPr>
          <w:rFonts w:ascii="Arial" w:hAnsi="Arial" w:cs="Arial"/>
          <w:b/>
          <w:sz w:val="22"/>
          <w:szCs w:val="22"/>
          <w:lang w:val="en-AU"/>
        </w:rPr>
        <w:br/>
      </w:r>
      <w:bookmarkStart w:id="0" w:name="_Hlk45111015"/>
      <w:r w:rsidR="00281D25" w:rsidRPr="007939E6">
        <w:rPr>
          <w:rFonts w:ascii="Arial" w:hAnsi="Arial" w:cs="Arial"/>
          <w:sz w:val="22"/>
          <w:szCs w:val="22"/>
          <w:lang w:val="en-AU"/>
        </w:rPr>
        <w:t>Passengers will be permitted in line with the Return to Motorsport guidelines and the conditions of The M</w:t>
      </w:r>
      <w:r w:rsidR="00650E0B" w:rsidRPr="007939E6">
        <w:rPr>
          <w:rFonts w:ascii="Arial" w:hAnsi="Arial" w:cs="Arial"/>
          <w:sz w:val="22"/>
          <w:szCs w:val="22"/>
          <w:lang w:val="en-AU"/>
        </w:rPr>
        <w:t xml:space="preserve">otorsport Australia </w:t>
      </w:r>
      <w:r w:rsidR="00281D25" w:rsidRPr="007939E6">
        <w:rPr>
          <w:rFonts w:ascii="Arial" w:hAnsi="Arial" w:cs="Arial"/>
          <w:sz w:val="22"/>
          <w:szCs w:val="22"/>
          <w:lang w:val="en-AU"/>
        </w:rPr>
        <w:t xml:space="preserve"> permit applicable to each event in line with Covid – 19 policies and restrictions. </w:t>
      </w:r>
      <w:bookmarkEnd w:id="0"/>
      <w:r w:rsidRPr="007939E6">
        <w:rPr>
          <w:rFonts w:ascii="Arial" w:hAnsi="Arial" w:cs="Arial"/>
          <w:sz w:val="22"/>
          <w:szCs w:val="22"/>
          <w:lang w:val="en-AU"/>
        </w:rPr>
        <w:t xml:space="preserve">At the discretion of the Clerk of the Course, passengers may be permitted to ride in cars with </w:t>
      </w:r>
      <w:r w:rsidR="00053E61" w:rsidRPr="007939E6">
        <w:rPr>
          <w:rFonts w:ascii="Arial" w:hAnsi="Arial" w:cs="Arial"/>
          <w:sz w:val="22"/>
          <w:szCs w:val="22"/>
          <w:lang w:val="en-AU"/>
        </w:rPr>
        <w:t>drivers nominated</w:t>
      </w:r>
      <w:r w:rsidRPr="007939E6">
        <w:rPr>
          <w:rFonts w:ascii="Arial" w:hAnsi="Arial" w:cs="Arial"/>
          <w:sz w:val="22"/>
          <w:szCs w:val="22"/>
          <w:lang w:val="en-AU"/>
        </w:rPr>
        <w:t xml:space="preserve"> by the Clerk of the </w:t>
      </w:r>
      <w:r w:rsidRPr="007939E6">
        <w:rPr>
          <w:rFonts w:ascii="Arial" w:hAnsi="Arial" w:cs="Arial"/>
          <w:sz w:val="22"/>
          <w:szCs w:val="22"/>
          <w:lang w:val="en-AU"/>
        </w:rPr>
        <w:lastRenderedPageBreak/>
        <w:t xml:space="preserve">Course. </w:t>
      </w:r>
      <w:r w:rsidR="007939E6" w:rsidRPr="007939E6">
        <w:rPr>
          <w:rFonts w:ascii="Arial" w:hAnsi="Arial" w:cs="Arial"/>
          <w:sz w:val="22"/>
          <w:szCs w:val="22"/>
          <w:lang w:val="en-AU"/>
        </w:rPr>
        <w:t xml:space="preserve">This Event will include a Motor Sport Passenger Ride Activity (MSPRA) which shall be run under and in accordance with the Motorsport Australia MSPRA Policy. </w:t>
      </w:r>
    </w:p>
    <w:p w14:paraId="297D562E" w14:textId="51B80821" w:rsidR="00281D25" w:rsidRPr="006C120C" w:rsidRDefault="00281D25" w:rsidP="00B26312">
      <w:pPr>
        <w:numPr>
          <w:ilvl w:val="0"/>
          <w:numId w:val="16"/>
        </w:numPr>
        <w:tabs>
          <w:tab w:val="clear" w:pos="567"/>
        </w:tabs>
        <w:spacing w:after="120"/>
        <w:ind w:left="709" w:hanging="851"/>
        <w:rPr>
          <w:rFonts w:ascii="Arial" w:hAnsi="Arial" w:cs="Arial"/>
          <w:b/>
          <w:sz w:val="22"/>
          <w:szCs w:val="22"/>
          <w:lang w:val="en-AU"/>
        </w:rPr>
      </w:pPr>
      <w:r w:rsidRPr="006C120C">
        <w:rPr>
          <w:rFonts w:ascii="Arial" w:hAnsi="Arial" w:cs="Arial"/>
          <w:b/>
          <w:sz w:val="22"/>
          <w:szCs w:val="22"/>
          <w:lang w:val="en-AU"/>
        </w:rPr>
        <w:t>Spectators at the Event</w:t>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sz w:val="22"/>
          <w:szCs w:val="22"/>
          <w:lang w:val="en-AU"/>
        </w:rPr>
        <w:t>Spectators will be permitted in line with the Return to Motorsport guidelines and the conditions of The M</w:t>
      </w:r>
      <w:r w:rsidR="00274A31">
        <w:rPr>
          <w:rFonts w:ascii="Arial" w:hAnsi="Arial" w:cs="Arial"/>
          <w:sz w:val="22"/>
          <w:szCs w:val="22"/>
          <w:lang w:val="en-AU"/>
        </w:rPr>
        <w:t xml:space="preserve">otorsport </w:t>
      </w:r>
      <w:r w:rsidR="00053E61">
        <w:rPr>
          <w:rFonts w:ascii="Arial" w:hAnsi="Arial" w:cs="Arial"/>
          <w:sz w:val="22"/>
          <w:szCs w:val="22"/>
          <w:lang w:val="en-AU"/>
        </w:rPr>
        <w:t xml:space="preserve">Australia </w:t>
      </w:r>
      <w:r w:rsidR="00053E61" w:rsidRPr="006C120C">
        <w:rPr>
          <w:rFonts w:ascii="Arial" w:hAnsi="Arial" w:cs="Arial"/>
          <w:sz w:val="22"/>
          <w:szCs w:val="22"/>
          <w:lang w:val="en-AU"/>
        </w:rPr>
        <w:t>permit</w:t>
      </w:r>
      <w:r w:rsidRPr="006C120C">
        <w:rPr>
          <w:rFonts w:ascii="Arial" w:hAnsi="Arial" w:cs="Arial"/>
          <w:sz w:val="22"/>
          <w:szCs w:val="22"/>
          <w:lang w:val="en-AU"/>
        </w:rPr>
        <w:t xml:space="preserve"> applicable to each event in line with Covid – 19 policies and restrictions. Specific advice will be given around each event permit.</w:t>
      </w:r>
    </w:p>
    <w:p w14:paraId="485FEFBD" w14:textId="77777777" w:rsidR="00A95575" w:rsidRPr="006C120C" w:rsidRDefault="0062195A" w:rsidP="00FB696D">
      <w:pPr>
        <w:numPr>
          <w:ilvl w:val="0"/>
          <w:numId w:val="16"/>
        </w:numPr>
        <w:spacing w:after="120"/>
        <w:rPr>
          <w:rFonts w:ascii="Arial" w:hAnsi="Arial" w:cs="Arial"/>
          <w:b/>
          <w:sz w:val="22"/>
          <w:szCs w:val="22"/>
          <w:lang w:val="en-AU"/>
        </w:rPr>
      </w:pPr>
      <w:r w:rsidRPr="006C120C">
        <w:rPr>
          <w:rFonts w:ascii="Arial" w:hAnsi="Arial" w:cs="Arial"/>
          <w:b/>
          <w:sz w:val="22"/>
          <w:szCs w:val="22"/>
          <w:lang w:val="en-AU"/>
        </w:rPr>
        <w:t>Special requirements</w:t>
      </w:r>
    </w:p>
    <w:p w14:paraId="237CF503" w14:textId="5C0F02B2"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Training day</w:t>
      </w:r>
      <w:r w:rsidR="00B15E9A">
        <w:rPr>
          <w:rFonts w:ascii="Arial" w:hAnsi="Arial" w:cs="Arial"/>
          <w:sz w:val="22"/>
          <w:szCs w:val="22"/>
          <w:lang w:val="en-AU"/>
        </w:rPr>
        <w:t xml:space="preserve"> (if applicable)</w:t>
      </w:r>
    </w:p>
    <w:p w14:paraId="0BD03548" w14:textId="77777777" w:rsidR="00303425" w:rsidRPr="006C120C" w:rsidRDefault="00160B23" w:rsidP="00303425">
      <w:pPr>
        <w:numPr>
          <w:ilvl w:val="1"/>
          <w:numId w:val="16"/>
        </w:numPr>
        <w:spacing w:after="120"/>
        <w:rPr>
          <w:rFonts w:ascii="Arial" w:hAnsi="Arial" w:cs="Arial"/>
          <w:sz w:val="22"/>
          <w:szCs w:val="22"/>
          <w:lang w:val="en-AU"/>
        </w:rPr>
      </w:pPr>
      <w:bookmarkStart w:id="1" w:name="_Hlk29212682"/>
      <w:r w:rsidRPr="006C120C">
        <w:rPr>
          <w:rFonts w:ascii="Arial" w:hAnsi="Arial" w:cs="Arial"/>
          <w:sz w:val="22"/>
          <w:szCs w:val="22"/>
          <w:lang w:val="en-AU"/>
        </w:rPr>
        <w:t xml:space="preserve">When titled a training </w:t>
      </w:r>
      <w:r w:rsidR="00890A4A" w:rsidRPr="006C120C">
        <w:rPr>
          <w:rFonts w:ascii="Arial" w:hAnsi="Arial" w:cs="Arial"/>
          <w:sz w:val="22"/>
          <w:szCs w:val="22"/>
          <w:lang w:val="en-AU"/>
        </w:rPr>
        <w:t>day, the</w:t>
      </w:r>
      <w:r w:rsidR="00303425" w:rsidRPr="006C120C">
        <w:rPr>
          <w:rFonts w:ascii="Arial" w:hAnsi="Arial" w:cs="Arial"/>
          <w:sz w:val="22"/>
          <w:szCs w:val="22"/>
          <w:lang w:val="en-AU"/>
        </w:rPr>
        <w:t xml:space="preserve"> day is run as a Training/Tuition programme for members to learn or improve their skills in Motorkhana</w:t>
      </w:r>
    </w:p>
    <w:bookmarkEnd w:id="1"/>
    <w:p w14:paraId="4D98BFAE" w14:textId="77777777" w:rsidR="00303425" w:rsidRPr="006C120C" w:rsidRDefault="00160B23"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A training</w:t>
      </w:r>
      <w:r w:rsidR="00303425" w:rsidRPr="006C120C">
        <w:rPr>
          <w:rFonts w:ascii="Arial" w:hAnsi="Arial" w:cs="Arial"/>
          <w:sz w:val="22"/>
          <w:szCs w:val="22"/>
          <w:lang w:val="en-AU"/>
        </w:rPr>
        <w:t xml:space="preserve"> day is split into morning and afternoon sessions with participants able to enter either session or both.</w:t>
      </w:r>
    </w:p>
    <w:p w14:paraId="77FE5CB6" w14:textId="4A4B7A9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Night Motorkhana</w:t>
      </w:r>
      <w:r w:rsidR="00B15E9A">
        <w:rPr>
          <w:rFonts w:ascii="Arial" w:hAnsi="Arial" w:cs="Arial"/>
          <w:sz w:val="22"/>
          <w:szCs w:val="22"/>
          <w:lang w:val="en-AU"/>
        </w:rPr>
        <w:t xml:space="preserve"> (if applicable)</w:t>
      </w:r>
    </w:p>
    <w:p w14:paraId="74379E89" w14:textId="7D62A440" w:rsidR="00890A4A" w:rsidRPr="006C120C" w:rsidRDefault="00890A4A" w:rsidP="00890A4A">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When titled a Night Motorkhana, the day is run as a Training/Tuition programme for members to learn or improve their skills in </w:t>
      </w:r>
      <w:r w:rsidR="00053E61" w:rsidRPr="006C120C">
        <w:rPr>
          <w:rFonts w:ascii="Arial" w:hAnsi="Arial" w:cs="Arial"/>
          <w:sz w:val="22"/>
          <w:szCs w:val="22"/>
          <w:lang w:val="en-AU"/>
        </w:rPr>
        <w:t>Motorkhana,</w:t>
      </w:r>
      <w:r w:rsidR="00B454B6" w:rsidRPr="006C120C">
        <w:rPr>
          <w:rFonts w:ascii="Arial" w:hAnsi="Arial" w:cs="Arial"/>
          <w:sz w:val="22"/>
          <w:szCs w:val="22"/>
          <w:lang w:val="en-AU"/>
        </w:rPr>
        <w:t xml:space="preserve"> partially under lights / minimal lighting. Members will at their responsibility present vehicles that will be required, at a minimum, to run with lighting compliant with road registration requirements for a road registered vehicle.</w:t>
      </w:r>
    </w:p>
    <w:p w14:paraId="14C9E7AE" w14:textId="7777777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General</w:t>
      </w:r>
    </w:p>
    <w:p w14:paraId="20C9C612" w14:textId="77777777" w:rsidR="00281D25" w:rsidRPr="006C120C" w:rsidRDefault="00281D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Driver briefing will be emailed prior to the event with a return acknowledgement of the contents to be returned prior to commencement of the event</w:t>
      </w:r>
    </w:p>
    <w:p w14:paraId="77C05B6E"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There will be </w:t>
      </w:r>
      <w:r w:rsidR="007233C9" w:rsidRPr="006C120C">
        <w:rPr>
          <w:rFonts w:ascii="Arial" w:hAnsi="Arial" w:cs="Arial"/>
          <w:sz w:val="22"/>
          <w:szCs w:val="22"/>
          <w:lang w:val="en-AU"/>
        </w:rPr>
        <w:t xml:space="preserve">a minimum </w:t>
      </w:r>
      <w:r w:rsidRPr="006C120C">
        <w:rPr>
          <w:rFonts w:ascii="Arial" w:hAnsi="Arial" w:cs="Arial"/>
          <w:sz w:val="22"/>
          <w:szCs w:val="22"/>
          <w:lang w:val="en-AU"/>
        </w:rPr>
        <w:t>2 test layouts in each session with runs for each layout.</w:t>
      </w:r>
      <w:r w:rsidR="00D63370" w:rsidRPr="006C120C">
        <w:rPr>
          <w:rFonts w:ascii="Arial" w:hAnsi="Arial" w:cs="Arial"/>
          <w:sz w:val="22"/>
          <w:szCs w:val="22"/>
          <w:lang w:val="en-AU"/>
        </w:rPr>
        <w:t xml:space="preserve"> </w:t>
      </w:r>
      <w:r w:rsidRPr="006C120C">
        <w:rPr>
          <w:rFonts w:ascii="Arial" w:hAnsi="Arial" w:cs="Arial"/>
          <w:sz w:val="22"/>
          <w:szCs w:val="22"/>
          <w:lang w:val="en-AU"/>
        </w:rPr>
        <w:t>Timing is optional</w:t>
      </w:r>
      <w:r w:rsidR="00160B23" w:rsidRPr="006C120C">
        <w:rPr>
          <w:rFonts w:ascii="Arial" w:hAnsi="Arial" w:cs="Arial"/>
          <w:sz w:val="22"/>
          <w:szCs w:val="22"/>
          <w:lang w:val="en-AU"/>
        </w:rPr>
        <w:t xml:space="preserve"> for a training day</w:t>
      </w:r>
      <w:r w:rsidRPr="006C120C">
        <w:rPr>
          <w:rFonts w:ascii="Arial" w:hAnsi="Arial" w:cs="Arial"/>
          <w:sz w:val="22"/>
          <w:szCs w:val="22"/>
          <w:lang w:val="en-AU"/>
        </w:rPr>
        <w:t xml:space="preserve">.  </w:t>
      </w:r>
    </w:p>
    <w:p w14:paraId="29808253"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Diagrams of the tests will be given out at Registration and published online</w:t>
      </w:r>
    </w:p>
    <w:p w14:paraId="42146B44" w14:textId="77777777" w:rsidR="0062195A" w:rsidRPr="006C120C" w:rsidRDefault="0062195A"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Course markers will consist of brightly coloured cones o</w:t>
      </w:r>
      <w:r w:rsidR="0060198B" w:rsidRPr="006C120C">
        <w:rPr>
          <w:rFonts w:ascii="Arial" w:hAnsi="Arial" w:cs="Arial"/>
          <w:sz w:val="22"/>
          <w:szCs w:val="22"/>
          <w:lang w:val="en-AU"/>
        </w:rPr>
        <w:t>r</w:t>
      </w:r>
      <w:r w:rsidRPr="006C120C">
        <w:rPr>
          <w:rFonts w:ascii="Arial" w:hAnsi="Arial" w:cs="Arial"/>
          <w:sz w:val="22"/>
          <w:szCs w:val="22"/>
          <w:lang w:val="en-AU"/>
        </w:rPr>
        <w:t xml:space="preserve"> witches hats</w:t>
      </w:r>
    </w:p>
    <w:p w14:paraId="2463E3A0"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At the Clerk of the Course’s discretion, non-competitive tests may be run before and/or after the competition.</w:t>
      </w:r>
    </w:p>
    <w:p w14:paraId="27203563"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Drivers and spectators must keep well clear of the competition area at all times.  Specifically, drivers must not pull forward into the start garage until called by the start marshal.</w:t>
      </w:r>
    </w:p>
    <w:p w14:paraId="19ACDCA7" w14:textId="77777777" w:rsidR="00443A1E" w:rsidRPr="006C120C" w:rsidRDefault="005B2B4F" w:rsidP="005B2B4F">
      <w:pPr>
        <w:numPr>
          <w:ilvl w:val="1"/>
          <w:numId w:val="16"/>
        </w:numPr>
        <w:tabs>
          <w:tab w:val="left" w:pos="0"/>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AU"/>
        </w:rPr>
        <w:t>The starting signal will be a hand signal given by the timekeeper. Timing begins when the car leaves the start garage.</w:t>
      </w:r>
    </w:p>
    <w:p w14:paraId="1799A34D" w14:textId="77777777" w:rsidR="004033F3" w:rsidRPr="006C120C" w:rsidRDefault="004033F3" w:rsidP="004033F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b/>
          <w:bCs/>
          <w:sz w:val="22"/>
          <w:szCs w:val="22"/>
          <w:lang w:val="en-GB"/>
        </w:rPr>
      </w:pPr>
      <w:r w:rsidRPr="006C120C">
        <w:rPr>
          <w:rFonts w:ascii="Arial" w:hAnsi="Arial" w:cs="Arial"/>
          <w:b/>
          <w:bCs/>
          <w:sz w:val="22"/>
          <w:szCs w:val="22"/>
          <w:lang w:val="en-GB"/>
        </w:rPr>
        <w:t>Specific venue information – Sydney Motor Sport Park</w:t>
      </w:r>
    </w:p>
    <w:p w14:paraId="7C1A7006" w14:textId="77777777" w:rsidR="004033F3" w:rsidRPr="006C120C" w:rsidRDefault="004033F3" w:rsidP="004033F3">
      <w:pPr>
        <w:widowControl w:val="0"/>
        <w:tabs>
          <w:tab w:val="left" w:pos="832"/>
          <w:tab w:val="left" w:pos="833"/>
        </w:tabs>
        <w:overflowPunct/>
        <w:adjustRightInd/>
        <w:ind w:left="111"/>
        <w:textAlignment w:val="auto"/>
        <w:rPr>
          <w:rFonts w:ascii="Arial" w:eastAsia="Calibri" w:hAnsi="Arial" w:cs="Arial"/>
          <w:b/>
          <w:sz w:val="22"/>
          <w:szCs w:val="22"/>
        </w:rPr>
      </w:pPr>
    </w:p>
    <w:p w14:paraId="1D489915" w14:textId="5E3CF477" w:rsidR="00E8599D" w:rsidRPr="00E8599D" w:rsidRDefault="00E8599D" w:rsidP="004033F3">
      <w:pPr>
        <w:widowControl w:val="0"/>
        <w:tabs>
          <w:tab w:val="left" w:pos="832"/>
          <w:tab w:val="left" w:pos="833"/>
        </w:tabs>
        <w:overflowPunct/>
        <w:adjustRightInd/>
        <w:ind w:left="111"/>
        <w:textAlignment w:val="auto"/>
        <w:rPr>
          <w:rFonts w:ascii="Arial" w:eastAsia="Calibri" w:hAnsi="Arial" w:cs="Arial"/>
          <w:b/>
          <w:sz w:val="22"/>
          <w:szCs w:val="22"/>
        </w:rPr>
      </w:pPr>
      <w:r w:rsidRPr="00E8599D">
        <w:rPr>
          <w:rFonts w:ascii="Arial" w:eastAsia="Calibri" w:hAnsi="Arial" w:cs="Arial"/>
          <w:b/>
          <w:sz w:val="22"/>
          <w:szCs w:val="22"/>
        </w:rPr>
        <w:t>Entry to Sydney Motor Sport</w:t>
      </w:r>
      <w:r w:rsidRPr="00E8599D">
        <w:rPr>
          <w:rFonts w:ascii="Arial" w:eastAsia="Calibri" w:hAnsi="Arial" w:cs="Arial"/>
          <w:b/>
          <w:spacing w:val="-3"/>
          <w:sz w:val="22"/>
          <w:szCs w:val="22"/>
        </w:rPr>
        <w:t xml:space="preserve"> </w:t>
      </w:r>
      <w:r w:rsidRPr="00E8599D">
        <w:rPr>
          <w:rFonts w:ascii="Arial" w:eastAsia="Calibri" w:hAnsi="Arial" w:cs="Arial"/>
          <w:b/>
          <w:sz w:val="22"/>
          <w:szCs w:val="22"/>
        </w:rPr>
        <w:t>Park</w:t>
      </w:r>
    </w:p>
    <w:p w14:paraId="05257AB2" w14:textId="77777777"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By entering this Event you agree to comply with the COVID-19 restrictions imposed by the</w:t>
      </w:r>
      <w:r w:rsidRPr="006C120C">
        <w:rPr>
          <w:rFonts w:ascii="Arial" w:eastAsia="Calibri" w:hAnsi="Arial" w:cs="Arial"/>
          <w:spacing w:val="-24"/>
          <w:sz w:val="22"/>
          <w:szCs w:val="22"/>
        </w:rPr>
        <w:t xml:space="preserve"> </w:t>
      </w:r>
      <w:r w:rsidRPr="006C120C">
        <w:rPr>
          <w:rFonts w:ascii="Arial" w:eastAsia="Calibri" w:hAnsi="Arial" w:cs="Arial"/>
          <w:sz w:val="22"/>
          <w:szCs w:val="22"/>
        </w:rPr>
        <w:t>ARDC.</w:t>
      </w:r>
    </w:p>
    <w:p w14:paraId="09E0BDC2" w14:textId="796D87C2"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The competition must conclude by</w:t>
      </w:r>
      <w:r w:rsidRPr="006C120C">
        <w:rPr>
          <w:rFonts w:ascii="Arial" w:eastAsia="Calibri" w:hAnsi="Arial" w:cs="Arial"/>
          <w:spacing w:val="-3"/>
          <w:sz w:val="22"/>
          <w:szCs w:val="22"/>
        </w:rPr>
        <w:t xml:space="preserve"> </w:t>
      </w:r>
      <w:r w:rsidR="00B15E9A">
        <w:rPr>
          <w:rFonts w:ascii="Arial" w:eastAsia="Calibri" w:hAnsi="Arial" w:cs="Arial"/>
          <w:spacing w:val="-3"/>
          <w:sz w:val="22"/>
          <w:szCs w:val="22"/>
        </w:rPr>
        <w:t xml:space="preserve">10.30 </w:t>
      </w:r>
      <w:r w:rsidR="006E147C">
        <w:rPr>
          <w:rFonts w:ascii="Arial" w:eastAsia="Calibri" w:hAnsi="Arial" w:cs="Arial"/>
          <w:spacing w:val="-3"/>
          <w:sz w:val="22"/>
          <w:szCs w:val="22"/>
        </w:rPr>
        <w:t xml:space="preserve">pm </w:t>
      </w:r>
      <w:r w:rsidR="006E147C">
        <w:rPr>
          <w:rFonts w:ascii="Arial" w:eastAsia="Calibri" w:hAnsi="Arial" w:cs="Arial"/>
          <w:sz w:val="22"/>
          <w:szCs w:val="22"/>
        </w:rPr>
        <w:t>respectively for each round</w:t>
      </w:r>
    </w:p>
    <w:p w14:paraId="0DDC6CB5" w14:textId="5F2E1D24" w:rsidR="00E8599D" w:rsidRPr="006C120C" w:rsidRDefault="00281D25"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 xml:space="preserve">All event </w:t>
      </w:r>
      <w:r w:rsidR="00053E61" w:rsidRPr="006C120C">
        <w:rPr>
          <w:rFonts w:ascii="Arial" w:eastAsia="Calibri" w:hAnsi="Arial" w:cs="Arial"/>
          <w:sz w:val="22"/>
          <w:szCs w:val="22"/>
        </w:rPr>
        <w:t>Staff,</w:t>
      </w:r>
      <w:r w:rsidRPr="006C120C">
        <w:rPr>
          <w:rFonts w:ascii="Arial" w:eastAsia="Calibri" w:hAnsi="Arial" w:cs="Arial"/>
          <w:sz w:val="22"/>
          <w:szCs w:val="22"/>
        </w:rPr>
        <w:t xml:space="preserve"> competitors and spectators must leave the venue as soon as practical and </w:t>
      </w:r>
      <w:r w:rsidR="004033F3" w:rsidRPr="006C120C">
        <w:rPr>
          <w:rFonts w:ascii="Arial" w:eastAsia="Calibri" w:hAnsi="Arial" w:cs="Arial"/>
          <w:sz w:val="22"/>
          <w:szCs w:val="22"/>
        </w:rPr>
        <w:t>avoid other events at the premises.</w:t>
      </w:r>
    </w:p>
    <w:p w14:paraId="5C431C31" w14:textId="77777777" w:rsidR="00E8599D" w:rsidRPr="00E8599D" w:rsidRDefault="00E8599D" w:rsidP="00E8599D">
      <w:pPr>
        <w:widowControl w:val="0"/>
        <w:overflowPunct/>
        <w:adjustRightInd/>
        <w:textAlignment w:val="auto"/>
        <w:rPr>
          <w:rFonts w:ascii="Arial" w:eastAsia="Calibri" w:hAnsi="Arial" w:cs="Arial"/>
          <w:sz w:val="23"/>
          <w:szCs w:val="22"/>
        </w:rPr>
      </w:pPr>
    </w:p>
    <w:p w14:paraId="159D65BC" w14:textId="77777777" w:rsidR="00E8599D" w:rsidRPr="00E8599D" w:rsidRDefault="00E8599D" w:rsidP="004033F3">
      <w:pPr>
        <w:widowControl w:val="0"/>
        <w:tabs>
          <w:tab w:val="left" w:pos="832"/>
          <w:tab w:val="left" w:pos="833"/>
        </w:tabs>
        <w:overflowPunct/>
        <w:adjustRightInd/>
        <w:spacing w:before="56"/>
        <w:ind w:left="111"/>
        <w:textAlignment w:val="auto"/>
        <w:outlineLvl w:val="0"/>
        <w:rPr>
          <w:rFonts w:ascii="Arial" w:eastAsia="Calibri" w:hAnsi="Arial" w:cs="Arial"/>
          <w:bCs/>
          <w:sz w:val="22"/>
          <w:szCs w:val="22"/>
        </w:rPr>
      </w:pPr>
      <w:r w:rsidRPr="00E8599D">
        <w:rPr>
          <w:rFonts w:ascii="Arial" w:eastAsia="Calibri" w:hAnsi="Arial" w:cs="Arial"/>
          <w:b/>
          <w:bCs/>
          <w:sz w:val="22"/>
          <w:szCs w:val="22"/>
        </w:rPr>
        <w:t>Precinct</w:t>
      </w:r>
      <w:r w:rsidRPr="00E8599D">
        <w:rPr>
          <w:rFonts w:ascii="Arial" w:eastAsia="Calibri" w:hAnsi="Arial" w:cs="Arial"/>
          <w:b/>
          <w:bCs/>
          <w:spacing w:val="-3"/>
          <w:sz w:val="22"/>
          <w:szCs w:val="22"/>
        </w:rPr>
        <w:t xml:space="preserve"> </w:t>
      </w:r>
      <w:r w:rsidRPr="00E8599D">
        <w:rPr>
          <w:rFonts w:ascii="Arial" w:eastAsia="Calibri" w:hAnsi="Arial" w:cs="Arial"/>
          <w:b/>
          <w:bCs/>
          <w:sz w:val="22"/>
          <w:szCs w:val="22"/>
        </w:rPr>
        <w:t>Restrictions</w:t>
      </w:r>
      <w:r w:rsidR="004033F3" w:rsidRPr="006C120C">
        <w:rPr>
          <w:rFonts w:ascii="Arial" w:eastAsia="Calibri" w:hAnsi="Arial" w:cs="Arial"/>
          <w:b/>
          <w:bCs/>
          <w:sz w:val="22"/>
          <w:szCs w:val="22"/>
        </w:rPr>
        <w:t xml:space="preserve"> - </w:t>
      </w:r>
      <w:r w:rsidRPr="00E8599D">
        <w:rPr>
          <w:rFonts w:ascii="Arial" w:eastAsia="Calibri" w:hAnsi="Arial" w:cs="Arial"/>
          <w:bCs/>
          <w:sz w:val="22"/>
          <w:szCs w:val="22"/>
        </w:rPr>
        <w:t>Arrival and Departure Screening at Gate</w:t>
      </w:r>
      <w:r w:rsidRPr="00E8599D">
        <w:rPr>
          <w:rFonts w:ascii="Arial" w:eastAsia="Calibri" w:hAnsi="Arial" w:cs="Arial"/>
          <w:bCs/>
          <w:spacing w:val="-5"/>
          <w:sz w:val="22"/>
          <w:szCs w:val="22"/>
        </w:rPr>
        <w:t xml:space="preserve"> </w:t>
      </w:r>
      <w:r w:rsidRPr="00E8599D">
        <w:rPr>
          <w:rFonts w:ascii="Arial" w:eastAsia="Calibri" w:hAnsi="Arial" w:cs="Arial"/>
          <w:bCs/>
          <w:sz w:val="22"/>
          <w:szCs w:val="22"/>
        </w:rPr>
        <w:t>A</w:t>
      </w:r>
    </w:p>
    <w:p w14:paraId="5254A048" w14:textId="77777777" w:rsidR="00E8599D" w:rsidRPr="00E8599D" w:rsidRDefault="00E8599D" w:rsidP="00E8599D">
      <w:pPr>
        <w:widowControl w:val="0"/>
        <w:overflowPunct/>
        <w:adjustRightInd/>
        <w:ind w:left="832" w:right="414"/>
        <w:textAlignment w:val="auto"/>
        <w:rPr>
          <w:rFonts w:ascii="Arial" w:eastAsia="Calibri" w:hAnsi="Arial" w:cs="Arial"/>
          <w:sz w:val="22"/>
          <w:szCs w:val="22"/>
        </w:rPr>
      </w:pPr>
      <w:r w:rsidRPr="00E8599D">
        <w:rPr>
          <w:rFonts w:ascii="Arial" w:eastAsia="Calibri" w:hAnsi="Arial" w:cs="Arial"/>
          <w:sz w:val="22"/>
          <w:szCs w:val="22"/>
        </w:rPr>
        <w:t xml:space="preserve">For all track activities on site, attendees will be screened at Gate A upon arrival. The screening process is to ensure no one with any symptom or prior indicated exposure or identified risk factor(s) are allowed on site. Screening will be conducted initially by our rostered gate staff, and overseen by our medical </w:t>
      </w:r>
      <w:r w:rsidRPr="00E8599D">
        <w:rPr>
          <w:rFonts w:ascii="Arial" w:eastAsia="Calibri" w:hAnsi="Arial" w:cs="Arial"/>
          <w:sz w:val="22"/>
          <w:szCs w:val="22"/>
        </w:rPr>
        <w:lastRenderedPageBreak/>
        <w:t>provider, Ambulance Services Australia (ASA).</w:t>
      </w:r>
    </w:p>
    <w:p w14:paraId="1395D2D6" w14:textId="77777777" w:rsidR="00E8599D" w:rsidRPr="00E8599D" w:rsidRDefault="00E8599D" w:rsidP="00E8599D">
      <w:pPr>
        <w:widowControl w:val="0"/>
        <w:overflowPunct/>
        <w:adjustRightInd/>
        <w:ind w:left="832" w:right="418"/>
        <w:textAlignment w:val="auto"/>
        <w:rPr>
          <w:rFonts w:ascii="Arial" w:eastAsia="Calibri" w:hAnsi="Arial" w:cs="Arial"/>
          <w:sz w:val="22"/>
          <w:szCs w:val="22"/>
        </w:rPr>
      </w:pPr>
      <w:r w:rsidRPr="00E8599D">
        <w:rPr>
          <w:rFonts w:ascii="Arial" w:eastAsia="Calibri" w:hAnsi="Arial" w:cs="Arial"/>
          <w:b/>
          <w:sz w:val="22"/>
          <w:szCs w:val="22"/>
        </w:rPr>
        <w:t xml:space="preserve">IMPORTANT: </w:t>
      </w:r>
      <w:r w:rsidRPr="00E8599D">
        <w:rPr>
          <w:rFonts w:ascii="Arial" w:eastAsia="Calibri" w:hAnsi="Arial" w:cs="Arial"/>
          <w:sz w:val="22"/>
          <w:szCs w:val="22"/>
        </w:rPr>
        <w:t>What happens if our medical provider ASA, screens a person upon entry who they identify as being “at risk”</w:t>
      </w:r>
    </w:p>
    <w:p w14:paraId="75C605B3" w14:textId="77777777" w:rsidR="00E8599D" w:rsidRPr="00E8599D" w:rsidRDefault="00E8599D" w:rsidP="00E8599D">
      <w:pPr>
        <w:widowControl w:val="0"/>
        <w:numPr>
          <w:ilvl w:val="3"/>
          <w:numId w:val="31"/>
        </w:numPr>
        <w:tabs>
          <w:tab w:val="left" w:pos="951"/>
        </w:tabs>
        <w:overflowPunct/>
        <w:adjustRightInd/>
        <w:ind w:right="470" w:firstLine="0"/>
        <w:textAlignment w:val="auto"/>
        <w:rPr>
          <w:rFonts w:ascii="Arial" w:eastAsia="Calibri" w:hAnsi="Arial" w:cs="Arial"/>
          <w:sz w:val="22"/>
          <w:szCs w:val="22"/>
        </w:rPr>
      </w:pPr>
      <w:r w:rsidRPr="00E8599D">
        <w:rPr>
          <w:rFonts w:ascii="Arial" w:eastAsia="Calibri" w:hAnsi="Arial" w:cs="Arial"/>
          <w:sz w:val="22"/>
          <w:szCs w:val="22"/>
        </w:rPr>
        <w:t>That person will be denied entry and turned away. The ARDC have authorised ASA to have the final decision as to who is or isn’t allowed on site during COVID restricted</w:t>
      </w:r>
      <w:r w:rsidRPr="00E8599D">
        <w:rPr>
          <w:rFonts w:ascii="Arial" w:eastAsia="Calibri" w:hAnsi="Arial" w:cs="Arial"/>
          <w:spacing w:val="-16"/>
          <w:sz w:val="22"/>
          <w:szCs w:val="22"/>
        </w:rPr>
        <w:t xml:space="preserve"> </w:t>
      </w:r>
      <w:r w:rsidRPr="00E8599D">
        <w:rPr>
          <w:rFonts w:ascii="Arial" w:eastAsia="Calibri" w:hAnsi="Arial" w:cs="Arial"/>
          <w:sz w:val="22"/>
          <w:szCs w:val="22"/>
        </w:rPr>
        <w:t>entry.</w:t>
      </w:r>
    </w:p>
    <w:p w14:paraId="48D59971" w14:textId="77777777" w:rsidR="00E8599D" w:rsidRPr="00E8599D" w:rsidRDefault="00E8599D" w:rsidP="00E8599D">
      <w:pPr>
        <w:widowControl w:val="0"/>
        <w:numPr>
          <w:ilvl w:val="3"/>
          <w:numId w:val="31"/>
        </w:numPr>
        <w:tabs>
          <w:tab w:val="left" w:pos="951"/>
        </w:tabs>
        <w:overflowPunct/>
        <w:adjustRightInd/>
        <w:ind w:right="159" w:firstLine="0"/>
        <w:textAlignment w:val="auto"/>
        <w:rPr>
          <w:rFonts w:ascii="Arial" w:eastAsia="Calibri" w:hAnsi="Arial" w:cs="Arial"/>
          <w:sz w:val="22"/>
          <w:szCs w:val="22"/>
        </w:rPr>
      </w:pPr>
      <w:r w:rsidRPr="00E8599D">
        <w:rPr>
          <w:rFonts w:ascii="Arial" w:eastAsia="Calibri" w:hAnsi="Arial" w:cs="Arial"/>
          <w:sz w:val="22"/>
          <w:szCs w:val="22"/>
        </w:rPr>
        <w:t>We will communicate immediately to the person or provider to whom they were attending to the fact that a person or persons have been denied entry. The person or provider can then make arrangements with any denied</w:t>
      </w:r>
      <w:r w:rsidRPr="00E8599D">
        <w:rPr>
          <w:rFonts w:ascii="Arial" w:eastAsia="Calibri" w:hAnsi="Arial" w:cs="Arial"/>
          <w:spacing w:val="-4"/>
          <w:sz w:val="22"/>
          <w:szCs w:val="22"/>
        </w:rPr>
        <w:t xml:space="preserve"> </w:t>
      </w:r>
      <w:r w:rsidRPr="00E8599D">
        <w:rPr>
          <w:rFonts w:ascii="Arial" w:eastAsia="Calibri" w:hAnsi="Arial" w:cs="Arial"/>
          <w:sz w:val="22"/>
          <w:szCs w:val="22"/>
        </w:rPr>
        <w:t>person.</w:t>
      </w:r>
    </w:p>
    <w:p w14:paraId="456C4FCE"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673E5DD0" w14:textId="77777777" w:rsidR="00E8599D" w:rsidRPr="00E8599D" w:rsidRDefault="00E8599D" w:rsidP="00E8599D">
      <w:pPr>
        <w:widowControl w:val="0"/>
        <w:overflowPunct/>
        <w:adjustRightInd/>
        <w:spacing w:before="1" w:line="237" w:lineRule="auto"/>
        <w:ind w:left="832" w:right="259"/>
        <w:textAlignment w:val="auto"/>
        <w:rPr>
          <w:rFonts w:ascii="Arial" w:eastAsia="Calibri" w:hAnsi="Arial" w:cs="Arial"/>
          <w:sz w:val="22"/>
          <w:szCs w:val="22"/>
        </w:rPr>
      </w:pPr>
      <w:r w:rsidRPr="00E8599D">
        <w:rPr>
          <w:rFonts w:ascii="Arial" w:eastAsia="Calibri" w:hAnsi="Arial" w:cs="Arial"/>
          <w:sz w:val="22"/>
          <w:szCs w:val="22"/>
        </w:rPr>
        <w:t>To avoid any unnecessary confrontation or confusion at the main gate by ASA or other authorised staff we ask that all hirers/providers fully inform their clients of this protocol.</w:t>
      </w:r>
    </w:p>
    <w:p w14:paraId="5EA1D571"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01864AF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Recording details</w:t>
      </w:r>
    </w:p>
    <w:p w14:paraId="17F58878" w14:textId="77777777" w:rsidR="00E8599D" w:rsidRPr="00E8599D" w:rsidRDefault="00E8599D" w:rsidP="00E8599D">
      <w:pPr>
        <w:widowControl w:val="0"/>
        <w:overflowPunct/>
        <w:adjustRightInd/>
        <w:ind w:left="832" w:right="265"/>
        <w:textAlignment w:val="auto"/>
        <w:rPr>
          <w:rFonts w:ascii="Arial" w:eastAsia="Calibri" w:hAnsi="Arial" w:cs="Arial"/>
          <w:sz w:val="22"/>
          <w:szCs w:val="22"/>
        </w:rPr>
      </w:pPr>
      <w:r w:rsidRPr="00E8599D">
        <w:rPr>
          <w:rFonts w:ascii="Arial" w:eastAsia="Calibri" w:hAnsi="Arial" w:cs="Arial"/>
          <w:sz w:val="22"/>
          <w:szCs w:val="22"/>
        </w:rPr>
        <w:t>The ARDC will also be recording contact details of all arriving on site if unavailable via the client. If available, we will use this list to qualify those allowed on site.</w:t>
      </w:r>
    </w:p>
    <w:p w14:paraId="41812EAC" w14:textId="77777777" w:rsidR="00E8599D" w:rsidRPr="00E8599D" w:rsidRDefault="00E8599D" w:rsidP="00E8599D">
      <w:pPr>
        <w:widowControl w:val="0"/>
        <w:overflowPunct/>
        <w:adjustRightInd/>
        <w:spacing w:before="1"/>
        <w:ind w:left="832"/>
        <w:textAlignment w:val="auto"/>
        <w:rPr>
          <w:rFonts w:ascii="Arial" w:eastAsia="Calibri" w:hAnsi="Arial" w:cs="Arial"/>
          <w:sz w:val="22"/>
          <w:szCs w:val="22"/>
        </w:rPr>
      </w:pPr>
      <w:r w:rsidRPr="00E8599D">
        <w:rPr>
          <w:rFonts w:ascii="Arial" w:eastAsia="Calibri" w:hAnsi="Arial" w:cs="Arial"/>
          <w:sz w:val="22"/>
          <w:szCs w:val="22"/>
        </w:rPr>
        <w:t>Contact details recorded by the ARDC may include names, numbers and email addresses.</w:t>
      </w:r>
    </w:p>
    <w:p w14:paraId="13E861FA"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5037BC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End of activity</w:t>
      </w:r>
    </w:p>
    <w:p w14:paraId="01AF5CFB" w14:textId="77777777" w:rsidR="00E8599D" w:rsidRPr="00E8599D" w:rsidRDefault="00E8599D" w:rsidP="00E8599D">
      <w:pPr>
        <w:widowControl w:val="0"/>
        <w:overflowPunct/>
        <w:adjustRightInd/>
        <w:ind w:left="832" w:right="648"/>
        <w:textAlignment w:val="auto"/>
        <w:rPr>
          <w:rFonts w:ascii="Arial" w:eastAsia="Calibri" w:hAnsi="Arial" w:cs="Arial"/>
          <w:sz w:val="22"/>
          <w:szCs w:val="22"/>
        </w:rPr>
      </w:pPr>
      <w:r w:rsidRPr="00E8599D">
        <w:rPr>
          <w:rFonts w:ascii="Arial" w:eastAsia="Calibri" w:hAnsi="Arial" w:cs="Arial"/>
          <w:sz w:val="22"/>
          <w:szCs w:val="22"/>
        </w:rPr>
        <w:t>Clients should depart the venue / activity as soon as possible. Activities should not encourage participants to linger.</w:t>
      </w:r>
    </w:p>
    <w:p w14:paraId="3F8EAFB2"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5FF72771" w14:textId="77777777" w:rsidR="00E8599D" w:rsidRPr="006C120C" w:rsidRDefault="00E8599D" w:rsidP="004033F3">
      <w:pPr>
        <w:widowControl w:val="0"/>
        <w:tabs>
          <w:tab w:val="left" w:pos="832"/>
          <w:tab w:val="left" w:pos="833"/>
        </w:tabs>
        <w:overflowPunct/>
        <w:adjustRightInd/>
        <w:spacing w:before="1"/>
        <w:ind w:left="111" w:right="6952"/>
        <w:textAlignment w:val="auto"/>
        <w:outlineLvl w:val="0"/>
        <w:rPr>
          <w:rFonts w:ascii="Arial" w:eastAsia="Calibri" w:hAnsi="Arial" w:cs="Arial"/>
          <w:b/>
          <w:bCs/>
          <w:sz w:val="22"/>
          <w:szCs w:val="22"/>
        </w:rPr>
      </w:pPr>
      <w:r w:rsidRPr="00E8599D">
        <w:rPr>
          <w:rFonts w:ascii="Arial" w:eastAsia="Calibri" w:hAnsi="Arial" w:cs="Arial"/>
          <w:b/>
          <w:bCs/>
          <w:sz w:val="22"/>
          <w:szCs w:val="22"/>
        </w:rPr>
        <w:t>General Infrastructure</w:t>
      </w:r>
      <w:r w:rsidR="004033F3" w:rsidRPr="006C120C">
        <w:rPr>
          <w:rFonts w:ascii="Arial" w:eastAsia="Calibri" w:hAnsi="Arial" w:cs="Arial"/>
          <w:b/>
          <w:bCs/>
          <w:sz w:val="22"/>
          <w:szCs w:val="22"/>
        </w:rPr>
        <w:t xml:space="preserve"> </w:t>
      </w:r>
    </w:p>
    <w:p w14:paraId="27B0FA7C" w14:textId="77777777" w:rsidR="004033F3" w:rsidRPr="006C120C" w:rsidRDefault="004033F3" w:rsidP="00E8599D">
      <w:pPr>
        <w:widowControl w:val="0"/>
        <w:overflowPunct/>
        <w:adjustRightInd/>
        <w:ind w:left="832" w:right="419"/>
        <w:textAlignment w:val="auto"/>
        <w:rPr>
          <w:rFonts w:ascii="Arial" w:eastAsia="Calibri" w:hAnsi="Arial" w:cs="Arial"/>
          <w:sz w:val="22"/>
          <w:szCs w:val="22"/>
        </w:rPr>
      </w:pPr>
    </w:p>
    <w:p w14:paraId="4B86381E" w14:textId="77777777" w:rsidR="004033F3" w:rsidRPr="006C120C" w:rsidRDefault="004033F3" w:rsidP="00E8599D">
      <w:pPr>
        <w:widowControl w:val="0"/>
        <w:overflowPunct/>
        <w:adjustRightInd/>
        <w:ind w:left="832" w:right="419"/>
        <w:textAlignment w:val="auto"/>
        <w:rPr>
          <w:rFonts w:ascii="Arial" w:eastAsia="Calibri" w:hAnsi="Arial" w:cs="Arial"/>
          <w:b/>
          <w:bCs/>
          <w:sz w:val="22"/>
          <w:szCs w:val="22"/>
        </w:rPr>
      </w:pPr>
      <w:r w:rsidRPr="006C120C">
        <w:rPr>
          <w:rFonts w:ascii="Arial" w:eastAsia="Calibri" w:hAnsi="Arial" w:cs="Arial"/>
          <w:b/>
          <w:bCs/>
          <w:sz w:val="22"/>
          <w:szCs w:val="22"/>
        </w:rPr>
        <w:t>Sanitizer</w:t>
      </w:r>
    </w:p>
    <w:p w14:paraId="7723C544" w14:textId="77777777" w:rsidR="00E8599D" w:rsidRPr="00E8599D" w:rsidRDefault="00E8599D" w:rsidP="00E8599D">
      <w:pPr>
        <w:widowControl w:val="0"/>
        <w:overflowPunct/>
        <w:adjustRightInd/>
        <w:ind w:left="832" w:right="419"/>
        <w:textAlignment w:val="auto"/>
        <w:rPr>
          <w:rFonts w:ascii="Arial" w:eastAsia="Calibri" w:hAnsi="Arial" w:cs="Arial"/>
          <w:sz w:val="22"/>
          <w:szCs w:val="22"/>
        </w:rPr>
      </w:pPr>
      <w:r w:rsidRPr="00E8599D">
        <w:rPr>
          <w:rFonts w:ascii="Arial" w:eastAsia="Calibri" w:hAnsi="Arial" w:cs="Arial"/>
          <w:sz w:val="22"/>
          <w:szCs w:val="22"/>
        </w:rPr>
        <w:t xml:space="preserve">ARDC has positioned hand sanitizer in identified paddock areas and in known high use spaces or walkways. Units are provided in the following </w:t>
      </w:r>
      <w:proofErr w:type="gramStart"/>
      <w:r w:rsidRPr="00E8599D">
        <w:rPr>
          <w:rFonts w:ascii="Arial" w:eastAsia="Calibri" w:hAnsi="Arial" w:cs="Arial"/>
          <w:sz w:val="22"/>
          <w:szCs w:val="22"/>
        </w:rPr>
        <w:t>locations;</w:t>
      </w:r>
      <w:proofErr w:type="gramEnd"/>
    </w:p>
    <w:p w14:paraId="3253B0E6" w14:textId="77777777" w:rsidR="00E8599D" w:rsidRPr="00E8599D" w:rsidRDefault="00E8599D" w:rsidP="00E8599D">
      <w:pPr>
        <w:widowControl w:val="0"/>
        <w:numPr>
          <w:ilvl w:val="3"/>
          <w:numId w:val="31"/>
        </w:numPr>
        <w:tabs>
          <w:tab w:val="left" w:pos="951"/>
        </w:tabs>
        <w:overflowPunct/>
        <w:adjustRightInd/>
        <w:ind w:left="950" w:hanging="119"/>
        <w:textAlignment w:val="auto"/>
        <w:rPr>
          <w:rFonts w:ascii="Arial" w:eastAsia="Calibri" w:hAnsi="Arial" w:cs="Arial"/>
          <w:sz w:val="22"/>
          <w:szCs w:val="22"/>
        </w:rPr>
      </w:pPr>
      <w:r w:rsidRPr="00E8599D">
        <w:rPr>
          <w:rFonts w:ascii="Arial" w:eastAsia="Calibri" w:hAnsi="Arial" w:cs="Arial"/>
          <w:sz w:val="22"/>
          <w:szCs w:val="22"/>
        </w:rPr>
        <w:t>ARDC Administration</w:t>
      </w:r>
      <w:r w:rsidRPr="00E8599D">
        <w:rPr>
          <w:rFonts w:ascii="Arial" w:eastAsia="Calibri" w:hAnsi="Arial" w:cs="Arial"/>
          <w:spacing w:val="-4"/>
          <w:sz w:val="22"/>
          <w:szCs w:val="22"/>
        </w:rPr>
        <w:t xml:space="preserve"> </w:t>
      </w:r>
      <w:r w:rsidRPr="00E8599D">
        <w:rPr>
          <w:rFonts w:ascii="Arial" w:eastAsia="Calibri" w:hAnsi="Arial" w:cs="Arial"/>
          <w:sz w:val="22"/>
          <w:szCs w:val="22"/>
        </w:rPr>
        <w:t>Office</w:t>
      </w:r>
    </w:p>
    <w:p w14:paraId="4FB6304F" w14:textId="77777777" w:rsidR="00E8599D" w:rsidRPr="00E8599D" w:rsidRDefault="00E8599D" w:rsidP="00E8599D">
      <w:pPr>
        <w:widowControl w:val="0"/>
        <w:numPr>
          <w:ilvl w:val="3"/>
          <w:numId w:val="31"/>
        </w:numPr>
        <w:tabs>
          <w:tab w:val="left" w:pos="950"/>
        </w:tabs>
        <w:overflowPunct/>
        <w:adjustRightInd/>
        <w:spacing w:before="29"/>
        <w:ind w:left="949"/>
        <w:textAlignment w:val="auto"/>
        <w:rPr>
          <w:rFonts w:ascii="Arial" w:eastAsia="Calibri" w:hAnsi="Arial" w:cs="Arial"/>
          <w:sz w:val="22"/>
          <w:szCs w:val="22"/>
        </w:rPr>
      </w:pPr>
      <w:r w:rsidRPr="00E8599D">
        <w:rPr>
          <w:rFonts w:ascii="Arial" w:eastAsia="Calibri" w:hAnsi="Arial" w:cs="Arial"/>
          <w:sz w:val="22"/>
          <w:szCs w:val="22"/>
        </w:rPr>
        <w:t>ARDC Garage</w:t>
      </w:r>
      <w:r w:rsidRPr="00E8599D">
        <w:rPr>
          <w:rFonts w:ascii="Arial" w:eastAsia="Calibri" w:hAnsi="Arial" w:cs="Arial"/>
          <w:spacing w:val="-2"/>
          <w:sz w:val="22"/>
          <w:szCs w:val="22"/>
        </w:rPr>
        <w:t xml:space="preserve"> </w:t>
      </w:r>
      <w:r w:rsidRPr="00E8599D">
        <w:rPr>
          <w:rFonts w:ascii="Arial" w:eastAsia="Calibri" w:hAnsi="Arial" w:cs="Arial"/>
          <w:sz w:val="22"/>
          <w:szCs w:val="22"/>
        </w:rPr>
        <w:t>Café</w:t>
      </w:r>
    </w:p>
    <w:p w14:paraId="1B682EDA" w14:textId="77777777" w:rsidR="00E8599D" w:rsidRPr="00E8599D" w:rsidRDefault="00E8599D" w:rsidP="00E8599D">
      <w:pPr>
        <w:widowControl w:val="0"/>
        <w:numPr>
          <w:ilvl w:val="3"/>
          <w:numId w:val="31"/>
        </w:numPr>
        <w:tabs>
          <w:tab w:val="left" w:pos="950"/>
        </w:tabs>
        <w:overflowPunct/>
        <w:adjustRightInd/>
        <w:spacing w:before="32"/>
        <w:ind w:left="949"/>
        <w:textAlignment w:val="auto"/>
        <w:rPr>
          <w:rFonts w:ascii="Arial" w:eastAsia="Calibri" w:hAnsi="Arial" w:cs="Arial"/>
          <w:sz w:val="22"/>
          <w:szCs w:val="22"/>
        </w:rPr>
      </w:pPr>
      <w:r w:rsidRPr="00E8599D">
        <w:rPr>
          <w:rFonts w:ascii="Arial" w:eastAsia="Calibri" w:hAnsi="Arial" w:cs="Arial"/>
          <w:sz w:val="22"/>
          <w:szCs w:val="22"/>
        </w:rPr>
        <w:t>Paddock Café (North</w:t>
      </w:r>
      <w:r w:rsidRPr="00E8599D">
        <w:rPr>
          <w:rFonts w:ascii="Arial" w:eastAsia="Calibri" w:hAnsi="Arial" w:cs="Arial"/>
          <w:spacing w:val="-9"/>
          <w:sz w:val="22"/>
          <w:szCs w:val="22"/>
        </w:rPr>
        <w:t xml:space="preserve"> </w:t>
      </w:r>
      <w:r w:rsidRPr="00E8599D">
        <w:rPr>
          <w:rFonts w:ascii="Arial" w:eastAsia="Calibri" w:hAnsi="Arial" w:cs="Arial"/>
          <w:sz w:val="22"/>
          <w:szCs w:val="22"/>
        </w:rPr>
        <w:t>Paddock)</w:t>
      </w:r>
    </w:p>
    <w:p w14:paraId="06DA271B" w14:textId="77777777" w:rsidR="00E8599D" w:rsidRPr="00E8599D" w:rsidRDefault="00E8599D" w:rsidP="00E8599D">
      <w:pPr>
        <w:widowControl w:val="0"/>
        <w:numPr>
          <w:ilvl w:val="3"/>
          <w:numId w:val="31"/>
        </w:numPr>
        <w:tabs>
          <w:tab w:val="left" w:pos="950"/>
        </w:tabs>
        <w:overflowPunct/>
        <w:adjustRightInd/>
        <w:spacing w:before="29"/>
        <w:ind w:left="949" w:hanging="119"/>
        <w:textAlignment w:val="auto"/>
        <w:rPr>
          <w:rFonts w:ascii="Arial" w:eastAsia="Calibri" w:hAnsi="Arial" w:cs="Arial"/>
          <w:sz w:val="22"/>
          <w:szCs w:val="22"/>
        </w:rPr>
      </w:pPr>
      <w:r w:rsidRPr="00E8599D">
        <w:rPr>
          <w:rFonts w:ascii="Arial" w:eastAsia="Calibri" w:hAnsi="Arial" w:cs="Arial"/>
          <w:sz w:val="22"/>
          <w:szCs w:val="22"/>
        </w:rPr>
        <w:t>Amaroo Suite (South</w:t>
      </w:r>
      <w:r w:rsidRPr="00E8599D">
        <w:rPr>
          <w:rFonts w:ascii="Arial" w:eastAsia="Calibri" w:hAnsi="Arial" w:cs="Arial"/>
          <w:spacing w:val="-8"/>
          <w:sz w:val="22"/>
          <w:szCs w:val="22"/>
        </w:rPr>
        <w:t xml:space="preserve"> </w:t>
      </w:r>
      <w:r w:rsidRPr="00E8599D">
        <w:rPr>
          <w:rFonts w:ascii="Arial" w:eastAsia="Calibri" w:hAnsi="Arial" w:cs="Arial"/>
          <w:sz w:val="22"/>
          <w:szCs w:val="22"/>
        </w:rPr>
        <w:t>Paddock)</w:t>
      </w:r>
    </w:p>
    <w:p w14:paraId="7A1AFC57" w14:textId="77777777" w:rsidR="00E8599D" w:rsidRPr="00E8599D" w:rsidRDefault="00E8599D" w:rsidP="00E8599D">
      <w:pPr>
        <w:widowControl w:val="0"/>
        <w:numPr>
          <w:ilvl w:val="3"/>
          <w:numId w:val="31"/>
        </w:numPr>
        <w:tabs>
          <w:tab w:val="left" w:pos="950"/>
        </w:tabs>
        <w:overflowPunct/>
        <w:adjustRightInd/>
        <w:spacing w:before="31"/>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w:t>
      </w:r>
      <w:r w:rsidRPr="00E8599D">
        <w:rPr>
          <w:rFonts w:ascii="Arial" w:eastAsia="Calibri" w:hAnsi="Arial" w:cs="Arial"/>
          <w:spacing w:val="-5"/>
          <w:sz w:val="22"/>
          <w:szCs w:val="22"/>
        </w:rPr>
        <w:t xml:space="preserve"> </w:t>
      </w:r>
      <w:r w:rsidRPr="00E8599D">
        <w:rPr>
          <w:rFonts w:ascii="Arial" w:eastAsia="Calibri" w:hAnsi="Arial" w:cs="Arial"/>
          <w:sz w:val="22"/>
          <w:szCs w:val="22"/>
        </w:rPr>
        <w:t>Café</w:t>
      </w:r>
    </w:p>
    <w:p w14:paraId="784F8505" w14:textId="77777777" w:rsidR="00E8599D" w:rsidRPr="00E8599D" w:rsidRDefault="00E8599D" w:rsidP="00E8599D">
      <w:pPr>
        <w:widowControl w:val="0"/>
        <w:numPr>
          <w:ilvl w:val="3"/>
          <w:numId w:val="31"/>
        </w:numPr>
        <w:tabs>
          <w:tab w:val="left" w:pos="950"/>
        </w:tabs>
        <w:overflowPunct/>
        <w:adjustRightInd/>
        <w:spacing w:before="30"/>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 Race</w:t>
      </w:r>
      <w:r w:rsidRPr="00E8599D">
        <w:rPr>
          <w:rFonts w:ascii="Arial" w:eastAsia="Calibri" w:hAnsi="Arial" w:cs="Arial"/>
          <w:spacing w:val="-4"/>
          <w:sz w:val="22"/>
          <w:szCs w:val="22"/>
        </w:rPr>
        <w:t xml:space="preserve"> </w:t>
      </w:r>
      <w:r w:rsidRPr="00E8599D">
        <w:rPr>
          <w:rFonts w:ascii="Arial" w:eastAsia="Calibri" w:hAnsi="Arial" w:cs="Arial"/>
          <w:sz w:val="22"/>
          <w:szCs w:val="22"/>
        </w:rPr>
        <w:t>Control</w:t>
      </w:r>
    </w:p>
    <w:p w14:paraId="1DAF14EB" w14:textId="77777777" w:rsidR="00E8599D" w:rsidRPr="00E8599D" w:rsidRDefault="00E8599D" w:rsidP="00E8599D">
      <w:pPr>
        <w:widowControl w:val="0"/>
        <w:numPr>
          <w:ilvl w:val="3"/>
          <w:numId w:val="31"/>
        </w:numPr>
        <w:tabs>
          <w:tab w:val="left" w:pos="949"/>
        </w:tabs>
        <w:overflowPunct/>
        <w:adjustRightInd/>
        <w:spacing w:before="29"/>
        <w:ind w:left="948"/>
        <w:textAlignment w:val="auto"/>
        <w:rPr>
          <w:rFonts w:ascii="Arial" w:eastAsia="Calibri" w:hAnsi="Arial" w:cs="Arial"/>
          <w:sz w:val="22"/>
          <w:szCs w:val="22"/>
        </w:rPr>
      </w:pPr>
      <w:r w:rsidRPr="00E8599D">
        <w:rPr>
          <w:rFonts w:ascii="Arial" w:eastAsia="Calibri" w:hAnsi="Arial" w:cs="Arial"/>
          <w:sz w:val="22"/>
          <w:szCs w:val="22"/>
        </w:rPr>
        <w:t>Suite 4, 10</w:t>
      </w:r>
    </w:p>
    <w:p w14:paraId="60C237D6" w14:textId="77777777" w:rsidR="00E8599D" w:rsidRPr="00E8599D" w:rsidRDefault="00E8599D" w:rsidP="00E8599D">
      <w:pPr>
        <w:widowControl w:val="0"/>
        <w:numPr>
          <w:ilvl w:val="3"/>
          <w:numId w:val="31"/>
        </w:numPr>
        <w:tabs>
          <w:tab w:val="left" w:pos="949"/>
        </w:tabs>
        <w:overflowPunct/>
        <w:adjustRightInd/>
        <w:ind w:left="948"/>
        <w:textAlignment w:val="auto"/>
        <w:rPr>
          <w:rFonts w:ascii="Arial" w:eastAsia="Calibri" w:hAnsi="Arial" w:cs="Arial"/>
          <w:sz w:val="22"/>
          <w:szCs w:val="22"/>
        </w:rPr>
      </w:pPr>
      <w:r w:rsidRPr="00E8599D">
        <w:rPr>
          <w:rFonts w:ascii="Arial" w:eastAsia="Calibri" w:hAnsi="Arial" w:cs="Arial"/>
          <w:sz w:val="22"/>
          <w:szCs w:val="22"/>
        </w:rPr>
        <w:t>Hinxman</w:t>
      </w:r>
      <w:r w:rsidRPr="00E8599D">
        <w:rPr>
          <w:rFonts w:ascii="Arial" w:eastAsia="Calibri" w:hAnsi="Arial" w:cs="Arial"/>
          <w:spacing w:val="-2"/>
          <w:sz w:val="22"/>
          <w:szCs w:val="22"/>
        </w:rPr>
        <w:t xml:space="preserve"> </w:t>
      </w:r>
      <w:r w:rsidRPr="00E8599D">
        <w:rPr>
          <w:rFonts w:ascii="Arial" w:eastAsia="Calibri" w:hAnsi="Arial" w:cs="Arial"/>
          <w:sz w:val="22"/>
          <w:szCs w:val="22"/>
        </w:rPr>
        <w:t>Room</w:t>
      </w:r>
    </w:p>
    <w:p w14:paraId="15E4FCFD" w14:textId="77777777" w:rsidR="00E8599D" w:rsidRPr="00E8599D" w:rsidRDefault="00E8599D" w:rsidP="00E8599D">
      <w:pPr>
        <w:widowControl w:val="0"/>
        <w:numPr>
          <w:ilvl w:val="3"/>
          <w:numId w:val="31"/>
        </w:numPr>
        <w:tabs>
          <w:tab w:val="left" w:pos="949"/>
        </w:tabs>
        <w:overflowPunct/>
        <w:adjustRightInd/>
        <w:spacing w:before="34"/>
        <w:ind w:left="948"/>
        <w:textAlignment w:val="auto"/>
        <w:rPr>
          <w:rFonts w:ascii="Arial" w:eastAsia="Calibri" w:hAnsi="Arial" w:cs="Arial"/>
          <w:sz w:val="22"/>
          <w:szCs w:val="22"/>
        </w:rPr>
      </w:pPr>
      <w:r w:rsidRPr="00E8599D">
        <w:rPr>
          <w:rFonts w:ascii="Arial" w:eastAsia="Calibri" w:hAnsi="Arial" w:cs="Arial"/>
          <w:sz w:val="22"/>
          <w:szCs w:val="22"/>
        </w:rPr>
        <w:t>Main Race</w:t>
      </w:r>
      <w:r w:rsidRPr="00E8599D">
        <w:rPr>
          <w:rFonts w:ascii="Arial" w:eastAsia="Calibri" w:hAnsi="Arial" w:cs="Arial"/>
          <w:spacing w:val="-1"/>
          <w:sz w:val="22"/>
          <w:szCs w:val="22"/>
        </w:rPr>
        <w:t xml:space="preserve"> </w:t>
      </w:r>
      <w:r w:rsidRPr="00E8599D">
        <w:rPr>
          <w:rFonts w:ascii="Arial" w:eastAsia="Calibri" w:hAnsi="Arial" w:cs="Arial"/>
          <w:sz w:val="22"/>
          <w:szCs w:val="22"/>
        </w:rPr>
        <w:t>Control</w:t>
      </w:r>
    </w:p>
    <w:p w14:paraId="0CCA2D23"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Gate</w:t>
      </w:r>
      <w:r w:rsidRPr="00E8599D">
        <w:rPr>
          <w:rFonts w:ascii="Arial" w:eastAsia="Calibri" w:hAnsi="Arial" w:cs="Arial"/>
          <w:spacing w:val="1"/>
          <w:sz w:val="22"/>
          <w:szCs w:val="22"/>
        </w:rPr>
        <w:t xml:space="preserve"> </w:t>
      </w:r>
      <w:r w:rsidRPr="00E8599D">
        <w:rPr>
          <w:rFonts w:ascii="Arial" w:eastAsia="Calibri" w:hAnsi="Arial" w:cs="Arial"/>
          <w:sz w:val="22"/>
          <w:szCs w:val="22"/>
        </w:rPr>
        <w:t>A</w:t>
      </w:r>
    </w:p>
    <w:p w14:paraId="4332462C" w14:textId="77777777" w:rsidR="00E8599D" w:rsidRPr="00E8599D" w:rsidRDefault="00E8599D" w:rsidP="00E8599D">
      <w:pPr>
        <w:widowControl w:val="0"/>
        <w:numPr>
          <w:ilvl w:val="3"/>
          <w:numId w:val="31"/>
        </w:numPr>
        <w:tabs>
          <w:tab w:val="left" w:pos="949"/>
        </w:tabs>
        <w:overflowPunct/>
        <w:adjustRightInd/>
        <w:spacing w:before="32"/>
        <w:ind w:left="948"/>
        <w:textAlignment w:val="auto"/>
        <w:rPr>
          <w:rFonts w:ascii="Arial" w:eastAsia="Calibri" w:hAnsi="Arial" w:cs="Arial"/>
          <w:sz w:val="22"/>
          <w:szCs w:val="22"/>
        </w:rPr>
      </w:pPr>
      <w:r w:rsidRPr="00E8599D">
        <w:rPr>
          <w:rFonts w:ascii="Arial" w:eastAsia="Calibri" w:hAnsi="Arial" w:cs="Arial"/>
          <w:sz w:val="22"/>
          <w:szCs w:val="22"/>
        </w:rPr>
        <w:t>Skid</w:t>
      </w:r>
      <w:r w:rsidRPr="00E8599D">
        <w:rPr>
          <w:rFonts w:ascii="Arial" w:eastAsia="Calibri" w:hAnsi="Arial" w:cs="Arial"/>
          <w:spacing w:val="-1"/>
          <w:sz w:val="22"/>
          <w:szCs w:val="22"/>
        </w:rPr>
        <w:t xml:space="preserve"> </w:t>
      </w:r>
      <w:r w:rsidRPr="00E8599D">
        <w:rPr>
          <w:rFonts w:ascii="Arial" w:eastAsia="Calibri" w:hAnsi="Arial" w:cs="Arial"/>
          <w:sz w:val="22"/>
          <w:szCs w:val="22"/>
        </w:rPr>
        <w:t>Pan</w:t>
      </w:r>
    </w:p>
    <w:p w14:paraId="7ABAD122"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Green shed</w:t>
      </w:r>
      <w:r w:rsidRPr="00E8599D">
        <w:rPr>
          <w:rFonts w:ascii="Arial" w:eastAsia="Calibri" w:hAnsi="Arial" w:cs="Arial"/>
          <w:spacing w:val="-2"/>
          <w:sz w:val="22"/>
          <w:szCs w:val="22"/>
        </w:rPr>
        <w:t xml:space="preserve"> </w:t>
      </w:r>
      <w:r w:rsidRPr="00E8599D">
        <w:rPr>
          <w:rFonts w:ascii="Arial" w:eastAsia="Calibri" w:hAnsi="Arial" w:cs="Arial"/>
          <w:sz w:val="22"/>
          <w:szCs w:val="22"/>
        </w:rPr>
        <w:t>office</w:t>
      </w:r>
    </w:p>
    <w:p w14:paraId="6BF60CAB"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950FE1F" w14:textId="77777777" w:rsidR="00E8599D" w:rsidRPr="00E8599D" w:rsidRDefault="00E8599D" w:rsidP="00E8599D">
      <w:pPr>
        <w:widowControl w:val="0"/>
        <w:overflowPunct/>
        <w:adjustRightInd/>
        <w:spacing w:before="1"/>
        <w:ind w:left="830"/>
        <w:textAlignment w:val="auto"/>
        <w:outlineLvl w:val="0"/>
        <w:rPr>
          <w:rFonts w:ascii="Arial" w:eastAsia="Calibri" w:hAnsi="Arial" w:cs="Arial"/>
          <w:b/>
          <w:bCs/>
          <w:sz w:val="22"/>
          <w:szCs w:val="22"/>
        </w:rPr>
      </w:pPr>
      <w:r w:rsidRPr="00E8599D">
        <w:rPr>
          <w:rFonts w:ascii="Arial" w:eastAsia="Calibri" w:hAnsi="Arial" w:cs="Arial"/>
          <w:b/>
          <w:bCs/>
          <w:sz w:val="22"/>
          <w:szCs w:val="22"/>
        </w:rPr>
        <w:t>Cleaning</w:t>
      </w:r>
    </w:p>
    <w:p w14:paraId="1331CACC" w14:textId="77777777" w:rsidR="00E8599D" w:rsidRPr="00E8599D" w:rsidRDefault="00E8599D" w:rsidP="00E8599D">
      <w:pPr>
        <w:widowControl w:val="0"/>
        <w:overflowPunct/>
        <w:adjustRightInd/>
        <w:ind w:left="830" w:right="751"/>
        <w:textAlignment w:val="auto"/>
        <w:rPr>
          <w:rFonts w:ascii="Arial" w:eastAsia="Calibri" w:hAnsi="Arial" w:cs="Arial"/>
          <w:sz w:val="22"/>
          <w:szCs w:val="22"/>
        </w:rPr>
      </w:pPr>
      <w:r w:rsidRPr="00E8599D">
        <w:rPr>
          <w:rFonts w:ascii="Arial" w:eastAsia="Calibri" w:hAnsi="Arial" w:cs="Arial"/>
          <w:sz w:val="22"/>
          <w:szCs w:val="22"/>
        </w:rPr>
        <w:t>Event pre and post cleaning of all surfaces is organized via our COVID-19 accredited cleaning provider COGS. Cleaners will be rostered and on-site for all activities.</w:t>
      </w:r>
    </w:p>
    <w:p w14:paraId="783DBE49" w14:textId="77777777" w:rsidR="00E8599D" w:rsidRPr="00E8599D" w:rsidRDefault="00E8599D" w:rsidP="00E8599D">
      <w:pPr>
        <w:widowControl w:val="0"/>
        <w:overflowPunct/>
        <w:adjustRightInd/>
        <w:ind w:left="830" w:right="710"/>
        <w:textAlignment w:val="auto"/>
        <w:rPr>
          <w:rFonts w:ascii="Arial" w:eastAsia="Calibri" w:hAnsi="Arial" w:cs="Arial"/>
          <w:sz w:val="22"/>
          <w:szCs w:val="22"/>
        </w:rPr>
      </w:pPr>
      <w:r w:rsidRPr="00E8599D">
        <w:rPr>
          <w:rFonts w:ascii="Arial" w:eastAsia="Calibri" w:hAnsi="Arial" w:cs="Arial"/>
          <w:sz w:val="22"/>
          <w:szCs w:val="22"/>
        </w:rPr>
        <w:t>Where clients choose to make use of more than 1 of the identified paddock areas, additional cleaners may be required to ensure surfaces are kept clean.</w:t>
      </w:r>
    </w:p>
    <w:p w14:paraId="3F383498" w14:textId="77777777" w:rsidR="00E8599D" w:rsidRPr="006C120C" w:rsidRDefault="00E8599D" w:rsidP="00E8599D">
      <w:pPr>
        <w:widowControl w:val="0"/>
        <w:overflowPunct/>
        <w:adjustRightInd/>
        <w:spacing w:before="31"/>
        <w:ind w:left="832" w:right="92"/>
        <w:textAlignment w:val="auto"/>
        <w:rPr>
          <w:rFonts w:ascii="Arial" w:eastAsia="Calibri" w:hAnsi="Arial" w:cs="Arial"/>
          <w:sz w:val="22"/>
          <w:szCs w:val="22"/>
        </w:rPr>
      </w:pPr>
      <w:r w:rsidRPr="00E8599D">
        <w:rPr>
          <w:rFonts w:ascii="Arial" w:eastAsia="Calibri" w:hAnsi="Arial" w:cs="Arial"/>
          <w:sz w:val="22"/>
          <w:szCs w:val="22"/>
        </w:rPr>
        <w:t>The ARDC reserves the right to indicate the required number of staff as appropriate for any activity, and to pass on any additional costs to the provider/hirer.</w:t>
      </w:r>
    </w:p>
    <w:p w14:paraId="6A467EE9" w14:textId="77777777" w:rsidR="004033F3" w:rsidRPr="00E8599D" w:rsidRDefault="004033F3" w:rsidP="00E8599D">
      <w:pPr>
        <w:widowControl w:val="0"/>
        <w:overflowPunct/>
        <w:adjustRightInd/>
        <w:spacing w:before="31"/>
        <w:ind w:left="832" w:right="92"/>
        <w:textAlignment w:val="auto"/>
        <w:rPr>
          <w:rFonts w:ascii="Arial" w:eastAsia="Calibri" w:hAnsi="Arial" w:cs="Arial"/>
          <w:sz w:val="22"/>
          <w:szCs w:val="22"/>
        </w:rPr>
      </w:pPr>
    </w:p>
    <w:p w14:paraId="2D7FACBA"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lastRenderedPageBreak/>
        <w:t>Room signs and examples of distancing</w:t>
      </w:r>
    </w:p>
    <w:p w14:paraId="16122D9F" w14:textId="77777777" w:rsidR="00E8599D" w:rsidRPr="00E8599D" w:rsidRDefault="00E8599D" w:rsidP="00E8599D">
      <w:pPr>
        <w:widowControl w:val="0"/>
        <w:overflowPunct/>
        <w:adjustRightInd/>
        <w:spacing w:before="1"/>
        <w:ind w:left="832" w:right="155"/>
        <w:textAlignment w:val="auto"/>
        <w:rPr>
          <w:rFonts w:ascii="Arial" w:eastAsia="Calibri" w:hAnsi="Arial" w:cs="Arial"/>
          <w:sz w:val="22"/>
          <w:szCs w:val="22"/>
        </w:rPr>
      </w:pPr>
      <w:r w:rsidRPr="00E8599D">
        <w:rPr>
          <w:rFonts w:ascii="Arial" w:eastAsia="Calibri" w:hAnsi="Arial" w:cs="Arial"/>
          <w:sz w:val="22"/>
          <w:szCs w:val="22"/>
        </w:rPr>
        <w:t>The ARDC have installed signs in each confined area, indicating the maximum number allowed (see prior table above) at any given time. These signs must remain visible at all times and must not be removed.</w:t>
      </w:r>
    </w:p>
    <w:p w14:paraId="526CDC44" w14:textId="77777777" w:rsidR="00E8599D" w:rsidRPr="00E8599D" w:rsidRDefault="00E8599D" w:rsidP="00E8599D">
      <w:pPr>
        <w:widowControl w:val="0"/>
        <w:overflowPunct/>
        <w:adjustRightInd/>
        <w:ind w:left="832" w:right="106"/>
        <w:textAlignment w:val="auto"/>
        <w:rPr>
          <w:rFonts w:ascii="Arial" w:eastAsia="Calibri" w:hAnsi="Arial" w:cs="Arial"/>
          <w:sz w:val="22"/>
          <w:szCs w:val="22"/>
        </w:rPr>
      </w:pPr>
      <w:r w:rsidRPr="00E8599D">
        <w:rPr>
          <w:rFonts w:ascii="Arial" w:eastAsia="Calibri" w:hAnsi="Arial" w:cs="Arial"/>
          <w:sz w:val="22"/>
          <w:szCs w:val="22"/>
        </w:rPr>
        <w:t>Examples of 2m spacing’s have also been marked on the ground and similarly must not be removed or where possible covered.</w:t>
      </w:r>
    </w:p>
    <w:p w14:paraId="354AFCB0"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18CCB991"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Equipment</w:t>
      </w:r>
    </w:p>
    <w:p w14:paraId="00F7AA0D" w14:textId="77777777" w:rsidR="00E8599D" w:rsidRPr="00E8599D" w:rsidRDefault="00E8599D" w:rsidP="00E8599D">
      <w:pPr>
        <w:widowControl w:val="0"/>
        <w:overflowPunct/>
        <w:adjustRightInd/>
        <w:spacing w:before="1"/>
        <w:ind w:left="832" w:right="257"/>
        <w:textAlignment w:val="auto"/>
        <w:rPr>
          <w:rFonts w:ascii="Arial" w:eastAsia="Calibri" w:hAnsi="Arial" w:cs="Arial"/>
          <w:sz w:val="22"/>
          <w:szCs w:val="22"/>
        </w:rPr>
      </w:pPr>
      <w:r w:rsidRPr="00E8599D">
        <w:rPr>
          <w:rFonts w:ascii="Arial" w:eastAsia="Calibri" w:hAnsi="Arial" w:cs="Arial"/>
          <w:sz w:val="22"/>
          <w:szCs w:val="22"/>
        </w:rPr>
        <w:t>Care should be taken around any equipment used for your event, and you should work to remove the need to share any equipment with your staff or participants.</w:t>
      </w:r>
    </w:p>
    <w:p w14:paraId="384354F1" w14:textId="77777777" w:rsidR="00E8599D" w:rsidRPr="00E8599D" w:rsidRDefault="00E8599D" w:rsidP="00E8599D">
      <w:pPr>
        <w:widowControl w:val="0"/>
        <w:overflowPunct/>
        <w:adjustRightInd/>
        <w:ind w:left="832" w:right="260"/>
        <w:textAlignment w:val="auto"/>
        <w:rPr>
          <w:rFonts w:ascii="Arial" w:eastAsia="Calibri" w:hAnsi="Arial" w:cs="Arial"/>
          <w:sz w:val="22"/>
          <w:szCs w:val="22"/>
        </w:rPr>
      </w:pPr>
      <w:r w:rsidRPr="00E8599D">
        <w:rPr>
          <w:rFonts w:ascii="Arial" w:eastAsia="Calibri" w:hAnsi="Arial" w:cs="Arial"/>
          <w:sz w:val="22"/>
          <w:szCs w:val="22"/>
        </w:rPr>
        <w:t xml:space="preserve">If equipment needs to be shared, it will need to be cleaned prior to each individual handing it onward. Steering wheels, seatbelts, radios, extinguishers, flags, switches at flag points, </w:t>
      </w:r>
      <w:proofErr w:type="spellStart"/>
      <w:r w:rsidRPr="00E8599D">
        <w:rPr>
          <w:rFonts w:ascii="Arial" w:eastAsia="Calibri" w:hAnsi="Arial" w:cs="Arial"/>
          <w:sz w:val="22"/>
          <w:szCs w:val="22"/>
        </w:rPr>
        <w:t>etc</w:t>
      </w:r>
      <w:proofErr w:type="spellEnd"/>
      <w:r w:rsidRPr="00E8599D">
        <w:rPr>
          <w:rFonts w:ascii="Arial" w:eastAsia="Calibri" w:hAnsi="Arial" w:cs="Arial"/>
          <w:sz w:val="22"/>
          <w:szCs w:val="22"/>
        </w:rPr>
        <w:t>, will all need to be cleaned.</w:t>
      </w:r>
    </w:p>
    <w:p w14:paraId="0A1E7F71" w14:textId="77777777" w:rsidR="00E8599D" w:rsidRPr="00E8599D" w:rsidRDefault="00E8599D" w:rsidP="00E8599D">
      <w:pPr>
        <w:widowControl w:val="0"/>
        <w:overflowPunct/>
        <w:adjustRightInd/>
        <w:ind w:left="832" w:right="255"/>
        <w:jc w:val="both"/>
        <w:textAlignment w:val="auto"/>
        <w:rPr>
          <w:rFonts w:ascii="Arial" w:eastAsia="Calibri" w:hAnsi="Arial" w:cs="Arial"/>
          <w:sz w:val="22"/>
          <w:szCs w:val="22"/>
        </w:rPr>
      </w:pPr>
      <w:r w:rsidRPr="00E8599D">
        <w:rPr>
          <w:rFonts w:ascii="Arial" w:eastAsia="Calibri" w:hAnsi="Arial" w:cs="Arial"/>
          <w:sz w:val="22"/>
          <w:szCs w:val="22"/>
        </w:rPr>
        <w:t>We also require you to refrain from renting clothing, closed helmets, or any other equipment that participants would otherwise share during the day. We will consider exceptions on a case by case basis only after being comfortable with your intended procedure.</w:t>
      </w:r>
    </w:p>
    <w:p w14:paraId="4F0BC17B" w14:textId="77777777" w:rsidR="00E8599D" w:rsidRPr="00E8599D" w:rsidRDefault="00E8599D" w:rsidP="00E8599D">
      <w:pPr>
        <w:widowControl w:val="0"/>
        <w:overflowPunct/>
        <w:adjustRightInd/>
        <w:spacing w:before="11"/>
        <w:textAlignment w:val="auto"/>
        <w:rPr>
          <w:rFonts w:ascii="Arial" w:eastAsia="Calibri" w:hAnsi="Arial" w:cs="Arial"/>
          <w:sz w:val="21"/>
          <w:szCs w:val="22"/>
        </w:rPr>
      </w:pPr>
    </w:p>
    <w:p w14:paraId="110A64B4" w14:textId="76AFDBB2" w:rsidR="00E8599D" w:rsidRPr="00E8599D" w:rsidRDefault="007939E6" w:rsidP="004033F3">
      <w:pPr>
        <w:widowControl w:val="0"/>
        <w:tabs>
          <w:tab w:val="left" w:pos="832"/>
          <w:tab w:val="left" w:pos="833"/>
        </w:tabs>
        <w:overflowPunct/>
        <w:adjustRightInd/>
        <w:ind w:left="111"/>
        <w:textAlignment w:val="auto"/>
        <w:rPr>
          <w:rFonts w:ascii="Arial" w:eastAsia="Calibri" w:hAnsi="Arial" w:cs="Arial"/>
          <w:b/>
          <w:bCs/>
          <w:sz w:val="22"/>
          <w:szCs w:val="22"/>
        </w:rPr>
      </w:pPr>
      <w:r>
        <w:rPr>
          <w:rFonts w:ascii="Arial" w:eastAsia="Calibri" w:hAnsi="Arial" w:cs="Arial"/>
          <w:b/>
          <w:bCs/>
          <w:sz w:val="22"/>
          <w:szCs w:val="22"/>
        </w:rPr>
        <w:tab/>
      </w:r>
      <w:r w:rsidR="00E8599D" w:rsidRPr="00E8599D">
        <w:rPr>
          <w:rFonts w:ascii="Arial" w:eastAsia="Calibri" w:hAnsi="Arial" w:cs="Arial"/>
          <w:b/>
          <w:bCs/>
          <w:sz w:val="22"/>
          <w:szCs w:val="22"/>
        </w:rPr>
        <w:t>Responsibility</w:t>
      </w:r>
    </w:p>
    <w:p w14:paraId="56C5F8C6" w14:textId="77777777" w:rsidR="00E8599D" w:rsidRPr="00E8599D" w:rsidRDefault="00E8599D" w:rsidP="00E8599D">
      <w:pPr>
        <w:widowControl w:val="0"/>
        <w:overflowPunct/>
        <w:adjustRightInd/>
        <w:ind w:left="832" w:right="194"/>
        <w:textAlignment w:val="auto"/>
        <w:rPr>
          <w:rFonts w:ascii="Arial" w:eastAsia="Calibri" w:hAnsi="Arial" w:cs="Arial"/>
          <w:sz w:val="22"/>
          <w:szCs w:val="22"/>
        </w:rPr>
      </w:pPr>
      <w:r w:rsidRPr="00E8599D">
        <w:rPr>
          <w:rFonts w:ascii="Arial" w:eastAsia="Calibri" w:hAnsi="Arial" w:cs="Arial"/>
          <w:sz w:val="22"/>
          <w:szCs w:val="22"/>
        </w:rPr>
        <w:t xml:space="preserve">From the 23 March 2020, on the spot fines are in place across NSW for anyone found to be breaking self-isolation and the social distancing rules ($1000 for individuals and $5000 for business). Given the profile of our facility it is very likely that a random inspection will take place. We want your event or activity to be successful, so we will work with you to ensure as best we can that it meets the current guidelines. But a reminder that you are responsible for your planned activities </w:t>
      </w:r>
      <w:r w:rsidRPr="00E8599D">
        <w:rPr>
          <w:rFonts w:ascii="Arial" w:eastAsia="Calibri" w:hAnsi="Arial" w:cs="Arial"/>
          <w:bCs/>
          <w:sz w:val="22"/>
          <w:szCs w:val="22"/>
        </w:rPr>
        <w:t>and</w:t>
      </w:r>
      <w:r w:rsidRPr="00E8599D">
        <w:rPr>
          <w:rFonts w:ascii="Arial" w:eastAsia="Calibri" w:hAnsi="Arial" w:cs="Arial"/>
          <w:b/>
          <w:sz w:val="22"/>
          <w:szCs w:val="22"/>
        </w:rPr>
        <w:t xml:space="preserve"> </w:t>
      </w:r>
      <w:r w:rsidR="006C120C">
        <w:rPr>
          <w:rFonts w:ascii="Arial" w:eastAsia="Calibri" w:hAnsi="Arial" w:cs="Arial"/>
          <w:b/>
          <w:sz w:val="22"/>
          <w:szCs w:val="22"/>
        </w:rPr>
        <w:t>SMSP</w:t>
      </w:r>
      <w:r w:rsidRPr="00E8599D">
        <w:rPr>
          <w:rFonts w:ascii="Arial" w:eastAsia="Calibri" w:hAnsi="Arial" w:cs="Arial"/>
          <w:b/>
          <w:sz w:val="22"/>
          <w:szCs w:val="22"/>
        </w:rPr>
        <w:t xml:space="preserve"> will not accept any responsibility for any imposed fines</w:t>
      </w:r>
      <w:r w:rsidRPr="00E8599D">
        <w:rPr>
          <w:rFonts w:ascii="Arial" w:eastAsia="Calibri" w:hAnsi="Arial" w:cs="Arial"/>
          <w:sz w:val="22"/>
          <w:szCs w:val="22"/>
        </w:rPr>
        <w:t>.</w:t>
      </w:r>
    </w:p>
    <w:p w14:paraId="03E5A44B" w14:textId="77777777" w:rsidR="00E8599D" w:rsidRPr="00E8599D" w:rsidRDefault="00E8599D" w:rsidP="00E8599D">
      <w:pPr>
        <w:widowControl w:val="0"/>
        <w:overflowPunct/>
        <w:adjustRightInd/>
        <w:spacing w:before="1"/>
        <w:ind w:left="832" w:right="576"/>
        <w:textAlignment w:val="auto"/>
        <w:rPr>
          <w:rFonts w:ascii="Arial" w:eastAsia="Calibri" w:hAnsi="Arial" w:cs="Arial"/>
          <w:sz w:val="22"/>
          <w:szCs w:val="22"/>
        </w:rPr>
      </w:pPr>
      <w:r w:rsidRPr="00E8599D">
        <w:rPr>
          <w:rFonts w:ascii="Arial" w:eastAsia="Calibri" w:hAnsi="Arial" w:cs="Arial"/>
          <w:sz w:val="22"/>
          <w:szCs w:val="22"/>
        </w:rPr>
        <w:t>Please consider this is also our most recent summary or what has been announced, and as the situation is changing quickly it is also your responsibility to keep abreast of all changes.</w:t>
      </w:r>
    </w:p>
    <w:p w14:paraId="1BDC74FD" w14:textId="52D4D32D" w:rsidR="00E8599D" w:rsidRDefault="00E8599D"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p w14:paraId="614CFCF3" w14:textId="77777777" w:rsidR="00C01FE2" w:rsidRDefault="00C01FE2" w:rsidP="00C01FE2">
      <w:pPr>
        <w:pStyle w:val="NormalWeb"/>
        <w:rPr>
          <w:rFonts w:ascii="Arial" w:hAnsi="Arial" w:cs="Arial"/>
          <w:sz w:val="24"/>
          <w:szCs w:val="24"/>
        </w:rPr>
      </w:pPr>
      <w:r>
        <w:rPr>
          <w:rFonts w:ascii="Arial" w:hAnsi="Arial" w:cs="Arial"/>
          <w:color w:val="ED1C24"/>
          <w:sz w:val="23"/>
          <w:szCs w:val="23"/>
          <w:u w:val="single"/>
        </w:rPr>
        <w:t>COVID-19 Vaccination Requirements</w:t>
      </w:r>
    </w:p>
    <w:p w14:paraId="6190D3B6" w14:textId="77777777" w:rsidR="00C01FE2" w:rsidRDefault="00C01FE2" w:rsidP="00C01FE2">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Competitors will be required to show proof on entry to the Circuits property at the main entrance gate. </w:t>
      </w:r>
      <w:r>
        <w:rPr>
          <w:rFonts w:ascii="Arial" w:hAnsi="Arial" w:cs="Arial"/>
          <w:color w:val="ED1C24"/>
          <w:sz w:val="23"/>
          <w:szCs w:val="23"/>
          <w:u w:val="single"/>
        </w:rPr>
        <w:t>There will be NO exemption to his requirement.</w:t>
      </w:r>
    </w:p>
    <w:p w14:paraId="49B64FE5" w14:textId="77777777" w:rsidR="00C01FE2" w:rsidRPr="006C120C" w:rsidRDefault="00C01FE2"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sectPr w:rsidR="00C01FE2" w:rsidRPr="006C120C" w:rsidSect="00DF2B6E">
      <w:headerReference w:type="first" r:id="rId17"/>
      <w:pgSz w:w="11907" w:h="16834" w:code="9"/>
      <w:pgMar w:top="141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6D3B" w14:textId="77777777" w:rsidR="007A52AB" w:rsidRDefault="007A52AB">
      <w:r>
        <w:separator/>
      </w:r>
    </w:p>
  </w:endnote>
  <w:endnote w:type="continuationSeparator" w:id="0">
    <w:p w14:paraId="39FD03A8" w14:textId="77777777" w:rsidR="007A52AB" w:rsidRDefault="007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DAB0" w14:textId="77777777" w:rsidR="007A52AB" w:rsidRDefault="007A52AB">
      <w:r>
        <w:separator/>
      </w:r>
    </w:p>
  </w:footnote>
  <w:footnote w:type="continuationSeparator" w:id="0">
    <w:p w14:paraId="5834182C" w14:textId="77777777" w:rsidR="007A52AB" w:rsidRDefault="007A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45A" w14:textId="77777777" w:rsidR="009A41F4" w:rsidRPr="00EC55FA" w:rsidRDefault="009A41F4" w:rsidP="00DF2B6E">
    <w:pPr>
      <w:pStyle w:val="Header"/>
      <w:rPr>
        <w:rFonts w:ascii="Arial" w:hAnsi="Arial" w:cs="Arial"/>
        <w:b/>
        <w:bCs/>
      </w:rPr>
    </w:pPr>
    <w:r>
      <w:rPr>
        <w:rFonts w:ascii="Arial" w:hAnsi="Arial" w:cs="Arial"/>
        <w:b/>
        <w:bCs/>
        <w:noProof/>
        <w:sz w:val="24"/>
        <w:lang w:val="en-AU" w:eastAsia="en-AU"/>
      </w:rPr>
      <w:drawing>
        <wp:anchor distT="0" distB="0" distL="114300" distR="114300" simplePos="0" relativeHeight="251657728" behindDoc="0" locked="0" layoutInCell="1" allowOverlap="1" wp14:anchorId="4F905511" wp14:editId="6F1C5F4A">
          <wp:simplePos x="0" y="0"/>
          <wp:positionH relativeFrom="column">
            <wp:posOffset>2985135</wp:posOffset>
          </wp:positionH>
          <wp:positionV relativeFrom="paragraph">
            <wp:posOffset>-35560</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EC55FA">
      <w:rPr>
        <w:rFonts w:ascii="Arial" w:hAnsi="Arial" w:cs="Arial"/>
        <w:b/>
        <w:bCs/>
      </w:rPr>
      <w:t xml:space="preserve">Porsche Club NSW Inc. </w:t>
    </w:r>
  </w:p>
  <w:p w14:paraId="2C4DF0B8" w14:textId="77777777" w:rsidR="009A41F4" w:rsidRPr="00EC55FA" w:rsidRDefault="009A41F4" w:rsidP="00DF2B6E">
    <w:pPr>
      <w:pStyle w:val="Header"/>
      <w:rPr>
        <w:rFonts w:ascii="Arial" w:hAnsi="Arial" w:cs="Arial"/>
      </w:rPr>
    </w:pPr>
    <w:r w:rsidRPr="00EC55FA">
      <w:rPr>
        <w:rFonts w:ascii="Arial" w:hAnsi="Arial" w:cs="Arial"/>
      </w:rPr>
      <w:t>ABN 43 620 817 223</w:t>
    </w:r>
  </w:p>
  <w:p w14:paraId="45189C62" w14:textId="77777777" w:rsidR="009A41F4" w:rsidRPr="00665CA9" w:rsidRDefault="009A41F4" w:rsidP="00482E4C">
    <w:pPr>
      <w:pStyle w:val="Header"/>
      <w:rPr>
        <w:rFonts w:ascii="Arial" w:hAnsi="Arial" w:cs="Arial"/>
      </w:rPr>
    </w:pPr>
    <w:r w:rsidRPr="00665CA9">
      <w:rPr>
        <w:rFonts w:ascii="Arial" w:hAnsi="Arial" w:cs="Arial"/>
      </w:rPr>
      <w:t xml:space="preserve">PO Box </w:t>
    </w:r>
    <w:r>
      <w:rPr>
        <w:rFonts w:ascii="Arial" w:hAnsi="Arial" w:cs="Arial"/>
      </w:rPr>
      <w:t>5125 West Chatswood,</w:t>
    </w:r>
    <w:r w:rsidRPr="00665CA9">
      <w:rPr>
        <w:rFonts w:ascii="Arial" w:hAnsi="Arial" w:cs="Arial"/>
      </w:rPr>
      <w:t xml:space="preserve"> NSW </w:t>
    </w:r>
    <w:r>
      <w:rPr>
        <w:rFonts w:ascii="Arial" w:hAnsi="Arial" w:cs="Arial"/>
      </w:rPr>
      <w:t>1515</w:t>
    </w:r>
  </w:p>
  <w:p w14:paraId="5C3437C3" w14:textId="77777777" w:rsidR="009A41F4" w:rsidRDefault="009A41F4" w:rsidP="00482E4C">
    <w:pPr>
      <w:pStyle w:val="Header"/>
    </w:pPr>
    <w:r w:rsidRPr="00665CA9">
      <w:rPr>
        <w:rFonts w:ascii="Arial" w:hAnsi="Arial" w:cs="Arial"/>
      </w:rPr>
      <w:t xml:space="preserve">Fax: 02 </w:t>
    </w:r>
    <w:r>
      <w:rPr>
        <w:rFonts w:ascii="Arial" w:hAnsi="Arial" w:cs="Arial"/>
      </w:rPr>
      <w:t>8078 0179</w:t>
    </w:r>
  </w:p>
  <w:p w14:paraId="5A4C1DB6" w14:textId="77777777" w:rsidR="009A41F4" w:rsidRDefault="009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4FA"/>
    <w:multiLevelType w:val="hybridMultilevel"/>
    <w:tmpl w:val="462ED9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097BFB"/>
    <w:multiLevelType w:val="hybridMultilevel"/>
    <w:tmpl w:val="32A8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6485"/>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14AC4D08"/>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A6743"/>
    <w:multiLevelType w:val="multilevel"/>
    <w:tmpl w:val="549C5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413192"/>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0841BFD"/>
    <w:multiLevelType w:val="multilevel"/>
    <w:tmpl w:val="A3AED0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70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396BB3"/>
    <w:multiLevelType w:val="multilevel"/>
    <w:tmpl w:val="147AFE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87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3854AD"/>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253251"/>
    <w:multiLevelType w:val="multilevel"/>
    <w:tmpl w:val="95DEF00E"/>
    <w:lvl w:ilvl="0">
      <w:start w:val="1"/>
      <w:numFmt w:val="decimal"/>
      <w:lvlText w:val="%1."/>
      <w:lvlJc w:val="left"/>
      <w:pPr>
        <w:tabs>
          <w:tab w:val="num" w:pos="851"/>
        </w:tabs>
        <w:ind w:left="720" w:hanging="360"/>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9723D8"/>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8E14A47"/>
    <w:multiLevelType w:val="multilevel"/>
    <w:tmpl w:val="99E20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F560BBA"/>
    <w:multiLevelType w:val="hybridMultilevel"/>
    <w:tmpl w:val="F986383A"/>
    <w:lvl w:ilvl="0" w:tplc="2B12CF9E">
      <w:start w:val="24"/>
      <w:numFmt w:val="decimal"/>
      <w:lvlText w:val="%1."/>
      <w:lvlJc w:val="left"/>
      <w:pPr>
        <w:tabs>
          <w:tab w:val="num" w:pos="930"/>
        </w:tabs>
        <w:ind w:left="930" w:hanging="570"/>
      </w:pPr>
      <w:rPr>
        <w:rFonts w:hint="default"/>
      </w:rPr>
    </w:lvl>
    <w:lvl w:ilvl="1" w:tplc="6D0CE15E">
      <w:start w:val="33"/>
      <w:numFmt w:val="decimal"/>
      <w:lvlText w:val="%2"/>
      <w:lvlJc w:val="left"/>
      <w:pPr>
        <w:tabs>
          <w:tab w:val="num" w:pos="1650"/>
        </w:tabs>
        <w:ind w:left="1650" w:hanging="5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1BD2943"/>
    <w:multiLevelType w:val="multilevel"/>
    <w:tmpl w:val="650E2E30"/>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48692D66"/>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50545B24"/>
    <w:multiLevelType w:val="multilevel"/>
    <w:tmpl w:val="EBF26B1A"/>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1" w15:restartNumberingAfterBreak="0">
    <w:nsid w:val="57191ECE"/>
    <w:multiLevelType w:val="multilevel"/>
    <w:tmpl w:val="1C16EF10"/>
    <w:lvl w:ilvl="0">
      <w:start w:val="3"/>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start w:val="1"/>
      <w:numFmt w:val="decimal"/>
      <w:lvlText w:val="%1.%2.%3"/>
      <w:lvlJc w:val="left"/>
      <w:pPr>
        <w:ind w:left="832" w:hanging="721"/>
      </w:pPr>
      <w:rPr>
        <w:rFonts w:ascii="Calibri" w:eastAsia="Calibri" w:hAnsi="Calibri" w:cs="Calibri" w:hint="default"/>
        <w:spacing w:val="-1"/>
        <w:w w:val="100"/>
        <w:sz w:val="22"/>
        <w:szCs w:val="22"/>
      </w:rPr>
    </w:lvl>
    <w:lvl w:ilvl="3">
      <w:numFmt w:val="bullet"/>
      <w:lvlText w:val="-"/>
      <w:lvlJc w:val="left"/>
      <w:pPr>
        <w:ind w:left="832" w:hanging="118"/>
      </w:pPr>
      <w:rPr>
        <w:rFonts w:ascii="Calibri" w:eastAsia="Calibri" w:hAnsi="Calibri" w:cs="Calibri" w:hint="default"/>
        <w:w w:val="100"/>
        <w:sz w:val="22"/>
        <w:szCs w:val="22"/>
      </w:rPr>
    </w:lvl>
    <w:lvl w:ilvl="4">
      <w:numFmt w:val="bullet"/>
      <w:lvlText w:val="•"/>
      <w:lvlJc w:val="left"/>
      <w:pPr>
        <w:ind w:left="3917" w:hanging="118"/>
      </w:pPr>
      <w:rPr>
        <w:rFonts w:hint="default"/>
      </w:rPr>
    </w:lvl>
    <w:lvl w:ilvl="5">
      <w:numFmt w:val="bullet"/>
      <w:lvlText w:val="•"/>
      <w:lvlJc w:val="left"/>
      <w:pPr>
        <w:ind w:left="4902" w:hanging="118"/>
      </w:pPr>
      <w:rPr>
        <w:rFonts w:hint="default"/>
      </w:rPr>
    </w:lvl>
    <w:lvl w:ilvl="6">
      <w:numFmt w:val="bullet"/>
      <w:lvlText w:val="•"/>
      <w:lvlJc w:val="left"/>
      <w:pPr>
        <w:ind w:left="5888" w:hanging="118"/>
      </w:pPr>
      <w:rPr>
        <w:rFonts w:hint="default"/>
      </w:rPr>
    </w:lvl>
    <w:lvl w:ilvl="7">
      <w:numFmt w:val="bullet"/>
      <w:lvlText w:val="•"/>
      <w:lvlJc w:val="left"/>
      <w:pPr>
        <w:ind w:left="6874" w:hanging="118"/>
      </w:pPr>
      <w:rPr>
        <w:rFonts w:hint="default"/>
      </w:rPr>
    </w:lvl>
    <w:lvl w:ilvl="8">
      <w:numFmt w:val="bullet"/>
      <w:lvlText w:val="•"/>
      <w:lvlJc w:val="left"/>
      <w:pPr>
        <w:ind w:left="7859" w:hanging="118"/>
      </w:pPr>
      <w:rPr>
        <w:rFonts w:hint="default"/>
      </w:rPr>
    </w:lvl>
  </w:abstractNum>
  <w:abstractNum w:abstractNumId="22"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5D44649"/>
    <w:multiLevelType w:val="hybridMultilevel"/>
    <w:tmpl w:val="DD86E220"/>
    <w:lvl w:ilvl="0" w:tplc="D122A3A8">
      <w:start w:val="2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EA19E3"/>
    <w:multiLevelType w:val="multilevel"/>
    <w:tmpl w:val="DD86E220"/>
    <w:lvl w:ilvl="0">
      <w:start w:val="2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73683169"/>
    <w:multiLevelType w:val="multilevel"/>
    <w:tmpl w:val="B80C5E12"/>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7" w15:restartNumberingAfterBreak="0">
    <w:nsid w:val="765E542B"/>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87A455E"/>
    <w:multiLevelType w:val="multilevel"/>
    <w:tmpl w:val="BAF0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9F6BA4"/>
    <w:multiLevelType w:val="multilevel"/>
    <w:tmpl w:val="DB2CB41C"/>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2C0E3F"/>
    <w:multiLevelType w:val="hybridMultilevel"/>
    <w:tmpl w:val="8A544B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51226800">
    <w:abstractNumId w:val="3"/>
  </w:num>
  <w:num w:numId="2" w16cid:durableId="1813324659">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16cid:durableId="1839878318">
    <w:abstractNumId w:val="22"/>
  </w:num>
  <w:num w:numId="4" w16cid:durableId="1674141955">
    <w:abstractNumId w:val="28"/>
  </w:num>
  <w:num w:numId="5" w16cid:durableId="1199664362">
    <w:abstractNumId w:val="25"/>
  </w:num>
  <w:num w:numId="6" w16cid:durableId="1047413803">
    <w:abstractNumId w:val="19"/>
  </w:num>
  <w:num w:numId="7" w16cid:durableId="1979451127">
    <w:abstractNumId w:val="18"/>
  </w:num>
  <w:num w:numId="8" w16cid:durableId="115024311">
    <w:abstractNumId w:val="14"/>
  </w:num>
  <w:num w:numId="9" w16cid:durableId="1233812417">
    <w:abstractNumId w:val="16"/>
  </w:num>
  <w:num w:numId="10" w16cid:durableId="807279291">
    <w:abstractNumId w:val="17"/>
  </w:num>
  <w:num w:numId="11" w16cid:durableId="1940091864">
    <w:abstractNumId w:val="12"/>
  </w:num>
  <w:num w:numId="12" w16cid:durableId="1020592524">
    <w:abstractNumId w:val="4"/>
  </w:num>
  <w:num w:numId="13" w16cid:durableId="553583785">
    <w:abstractNumId w:val="17"/>
    <w:lvlOverride w:ilvl="0">
      <w:lvl w:ilvl="0">
        <w:start w:val="1"/>
        <w:numFmt w:val="decimal"/>
        <w:lvlText w:val="%1."/>
        <w:lvlJc w:val="left"/>
        <w:pPr>
          <w:tabs>
            <w:tab w:val="num" w:pos="680"/>
          </w:tabs>
          <w:ind w:left="680" w:hanging="680"/>
        </w:pPr>
        <w:rPr>
          <w:rFonts w:hint="default"/>
          <w:b w:val="0"/>
          <w:i w:val="0"/>
          <w:shadow w:val="0"/>
          <w:emboss w:val="0"/>
          <w:imprint w:val="0"/>
        </w:rPr>
      </w:lvl>
    </w:lvlOverride>
    <w:lvlOverride w:ilvl="1">
      <w:lvl w:ilvl="1">
        <w:start w:val="1"/>
        <w:numFmt w:val="lowerLetter"/>
        <w:lvlText w:val="%1.(%2)"/>
        <w:lvlJc w:val="left"/>
        <w:pPr>
          <w:tabs>
            <w:tab w:val="num" w:pos="680"/>
          </w:tabs>
          <w:ind w:left="680" w:hanging="680"/>
        </w:pPr>
        <w:rPr>
          <w:rFonts w:hint="default"/>
          <w:b w:val="0"/>
          <w:i w:val="0"/>
        </w:rPr>
      </w:lvl>
    </w:lvlOverride>
    <w:lvlOverride w:ilvl="2">
      <w:lvl w:ilvl="2">
        <w:start w:val="1"/>
        <w:numFmt w:val="decimal"/>
        <w:lvlText w:val="%1.%2.%3"/>
        <w:lvlJc w:val="left"/>
        <w:pPr>
          <w:tabs>
            <w:tab w:val="num" w:pos="680"/>
          </w:tabs>
          <w:ind w:left="680" w:hanging="680"/>
        </w:pPr>
        <w:rPr>
          <w:rFonts w:hint="default"/>
          <w:b w:val="0"/>
          <w:i w:val="0"/>
          <w:sz w:val="20"/>
          <w:szCs w:val="20"/>
        </w:rPr>
      </w:lvl>
    </w:lvlOverride>
    <w:lvlOverride w:ilvl="3">
      <w:lvl w:ilvl="3">
        <w:start w:val="1"/>
        <w:numFmt w:val="lowerLetter"/>
        <w:lvlText w:val="%4)"/>
        <w:lvlJc w:val="left"/>
        <w:pPr>
          <w:tabs>
            <w:tab w:val="num" w:pos="680"/>
          </w:tabs>
          <w:ind w:left="680" w:hanging="680"/>
        </w:pPr>
        <w:rPr>
          <w:rFonts w:hint="default"/>
          <w:b w:val="0"/>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16cid:durableId="1447847610">
    <w:abstractNumId w:val="27"/>
  </w:num>
  <w:num w:numId="15" w16cid:durableId="1493570019">
    <w:abstractNumId w:val="0"/>
  </w:num>
  <w:num w:numId="16" w16cid:durableId="1448937365">
    <w:abstractNumId w:val="15"/>
  </w:num>
  <w:num w:numId="17" w16cid:durableId="1618752776">
    <w:abstractNumId w:val="23"/>
  </w:num>
  <w:num w:numId="18" w16cid:durableId="1254046017">
    <w:abstractNumId w:val="13"/>
  </w:num>
  <w:num w:numId="19" w16cid:durableId="1906183641">
    <w:abstractNumId w:val="24"/>
  </w:num>
  <w:num w:numId="20" w16cid:durableId="1275593270">
    <w:abstractNumId w:val="31"/>
  </w:num>
  <w:num w:numId="21" w16cid:durableId="44188011">
    <w:abstractNumId w:val="29"/>
  </w:num>
  <w:num w:numId="22" w16cid:durableId="1586650581">
    <w:abstractNumId w:val="8"/>
  </w:num>
  <w:num w:numId="23" w16cid:durableId="483737756">
    <w:abstractNumId w:val="7"/>
  </w:num>
  <w:num w:numId="24" w16cid:durableId="1698116792">
    <w:abstractNumId w:val="5"/>
  </w:num>
  <w:num w:numId="25" w16cid:durableId="886995261">
    <w:abstractNumId w:val="30"/>
  </w:num>
  <w:num w:numId="26" w16cid:durableId="820075447">
    <w:abstractNumId w:val="10"/>
  </w:num>
  <w:num w:numId="27" w16cid:durableId="884297445">
    <w:abstractNumId w:val="2"/>
  </w:num>
  <w:num w:numId="28" w16cid:durableId="521213501">
    <w:abstractNumId w:val="11"/>
  </w:num>
  <w:num w:numId="29" w16cid:durableId="928345029">
    <w:abstractNumId w:val="6"/>
  </w:num>
  <w:num w:numId="30" w16cid:durableId="301275924">
    <w:abstractNumId w:val="9"/>
  </w:num>
  <w:num w:numId="31" w16cid:durableId="706226310">
    <w:abstractNumId w:val="21"/>
  </w:num>
  <w:num w:numId="32" w16cid:durableId="809859004">
    <w:abstractNumId w:val="20"/>
  </w:num>
  <w:num w:numId="33" w16cid:durableId="159470401">
    <w:abstractNumId w:val="26"/>
  </w:num>
  <w:num w:numId="34" w16cid:durableId="188082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0"/>
    <w:rsid w:val="00036FDD"/>
    <w:rsid w:val="000417F9"/>
    <w:rsid w:val="00053E61"/>
    <w:rsid w:val="00053E6E"/>
    <w:rsid w:val="00053EEA"/>
    <w:rsid w:val="00056044"/>
    <w:rsid w:val="0006086E"/>
    <w:rsid w:val="00073344"/>
    <w:rsid w:val="000778B8"/>
    <w:rsid w:val="00082AE1"/>
    <w:rsid w:val="000D26C8"/>
    <w:rsid w:val="000E1AE0"/>
    <w:rsid w:val="000F10EA"/>
    <w:rsid w:val="00105142"/>
    <w:rsid w:val="00115290"/>
    <w:rsid w:val="001165D3"/>
    <w:rsid w:val="00116D60"/>
    <w:rsid w:val="00121DBF"/>
    <w:rsid w:val="00123AC3"/>
    <w:rsid w:val="00126E0B"/>
    <w:rsid w:val="00130C1E"/>
    <w:rsid w:val="00132E6B"/>
    <w:rsid w:val="00136222"/>
    <w:rsid w:val="0014128B"/>
    <w:rsid w:val="00150604"/>
    <w:rsid w:val="00160B23"/>
    <w:rsid w:val="00165B2D"/>
    <w:rsid w:val="00171256"/>
    <w:rsid w:val="001904AF"/>
    <w:rsid w:val="001950E4"/>
    <w:rsid w:val="001B7438"/>
    <w:rsid w:val="001B7750"/>
    <w:rsid w:val="001C1588"/>
    <w:rsid w:val="001C6983"/>
    <w:rsid w:val="001D278C"/>
    <w:rsid w:val="001E79C5"/>
    <w:rsid w:val="001F3017"/>
    <w:rsid w:val="00200DD7"/>
    <w:rsid w:val="00203ECB"/>
    <w:rsid w:val="002043F2"/>
    <w:rsid w:val="00210DF6"/>
    <w:rsid w:val="002162E8"/>
    <w:rsid w:val="00254EE5"/>
    <w:rsid w:val="002646D8"/>
    <w:rsid w:val="00272248"/>
    <w:rsid w:val="00274A31"/>
    <w:rsid w:val="00276075"/>
    <w:rsid w:val="00281D25"/>
    <w:rsid w:val="00287DFD"/>
    <w:rsid w:val="0029439C"/>
    <w:rsid w:val="002A2513"/>
    <w:rsid w:val="002A35F8"/>
    <w:rsid w:val="002B0258"/>
    <w:rsid w:val="002B6E75"/>
    <w:rsid w:val="002C4AD7"/>
    <w:rsid w:val="002C4E87"/>
    <w:rsid w:val="002D1784"/>
    <w:rsid w:val="002D539F"/>
    <w:rsid w:val="002D6E80"/>
    <w:rsid w:val="002E78A6"/>
    <w:rsid w:val="002F1CA0"/>
    <w:rsid w:val="002F7687"/>
    <w:rsid w:val="00303425"/>
    <w:rsid w:val="003116B6"/>
    <w:rsid w:val="0031194B"/>
    <w:rsid w:val="00324E2C"/>
    <w:rsid w:val="003269DF"/>
    <w:rsid w:val="00357F9E"/>
    <w:rsid w:val="00360BF1"/>
    <w:rsid w:val="0036341A"/>
    <w:rsid w:val="003652F3"/>
    <w:rsid w:val="003718EB"/>
    <w:rsid w:val="00382CDF"/>
    <w:rsid w:val="003858BA"/>
    <w:rsid w:val="003875F3"/>
    <w:rsid w:val="00394C7A"/>
    <w:rsid w:val="003A70A1"/>
    <w:rsid w:val="003A76D1"/>
    <w:rsid w:val="003B3749"/>
    <w:rsid w:val="003B593E"/>
    <w:rsid w:val="003C4863"/>
    <w:rsid w:val="003F0274"/>
    <w:rsid w:val="003F633D"/>
    <w:rsid w:val="004033F3"/>
    <w:rsid w:val="004060C8"/>
    <w:rsid w:val="00414878"/>
    <w:rsid w:val="00432899"/>
    <w:rsid w:val="00443A1E"/>
    <w:rsid w:val="00451125"/>
    <w:rsid w:val="00454E86"/>
    <w:rsid w:val="0046383A"/>
    <w:rsid w:val="00464A65"/>
    <w:rsid w:val="00475E70"/>
    <w:rsid w:val="00482E4C"/>
    <w:rsid w:val="00485901"/>
    <w:rsid w:val="004902E7"/>
    <w:rsid w:val="00490424"/>
    <w:rsid w:val="00496A84"/>
    <w:rsid w:val="004A0996"/>
    <w:rsid w:val="004B52E6"/>
    <w:rsid w:val="004B7AA3"/>
    <w:rsid w:val="004F5501"/>
    <w:rsid w:val="004F73D5"/>
    <w:rsid w:val="004F76AF"/>
    <w:rsid w:val="0051136F"/>
    <w:rsid w:val="005260E2"/>
    <w:rsid w:val="00533378"/>
    <w:rsid w:val="00537244"/>
    <w:rsid w:val="00545277"/>
    <w:rsid w:val="00546B5F"/>
    <w:rsid w:val="0055453A"/>
    <w:rsid w:val="005614BD"/>
    <w:rsid w:val="00563B52"/>
    <w:rsid w:val="005739E3"/>
    <w:rsid w:val="0059175D"/>
    <w:rsid w:val="0059777E"/>
    <w:rsid w:val="005A3A6D"/>
    <w:rsid w:val="005A55F6"/>
    <w:rsid w:val="005A56CF"/>
    <w:rsid w:val="005B2B4F"/>
    <w:rsid w:val="005B7B23"/>
    <w:rsid w:val="005C16E8"/>
    <w:rsid w:val="005E521A"/>
    <w:rsid w:val="005E6C84"/>
    <w:rsid w:val="005E7A4F"/>
    <w:rsid w:val="005F382F"/>
    <w:rsid w:val="0060198B"/>
    <w:rsid w:val="00601AA6"/>
    <w:rsid w:val="0062195A"/>
    <w:rsid w:val="00626057"/>
    <w:rsid w:val="00647BBF"/>
    <w:rsid w:val="00650E0B"/>
    <w:rsid w:val="00654F7E"/>
    <w:rsid w:val="00665316"/>
    <w:rsid w:val="00666322"/>
    <w:rsid w:val="006B07BE"/>
    <w:rsid w:val="006B14AE"/>
    <w:rsid w:val="006C120C"/>
    <w:rsid w:val="006E147C"/>
    <w:rsid w:val="006E3EFF"/>
    <w:rsid w:val="006F78D1"/>
    <w:rsid w:val="00701C7D"/>
    <w:rsid w:val="00721CBA"/>
    <w:rsid w:val="007233C9"/>
    <w:rsid w:val="0072505C"/>
    <w:rsid w:val="00732F23"/>
    <w:rsid w:val="0073605C"/>
    <w:rsid w:val="007510F4"/>
    <w:rsid w:val="007727B4"/>
    <w:rsid w:val="007820F7"/>
    <w:rsid w:val="00782B08"/>
    <w:rsid w:val="00784282"/>
    <w:rsid w:val="0078743F"/>
    <w:rsid w:val="007939E6"/>
    <w:rsid w:val="00795C4C"/>
    <w:rsid w:val="00796BF7"/>
    <w:rsid w:val="00796C45"/>
    <w:rsid w:val="007A52AB"/>
    <w:rsid w:val="007B1E62"/>
    <w:rsid w:val="007C5857"/>
    <w:rsid w:val="007D7151"/>
    <w:rsid w:val="007E03A8"/>
    <w:rsid w:val="00811D1D"/>
    <w:rsid w:val="00832CD5"/>
    <w:rsid w:val="00834213"/>
    <w:rsid w:val="00842052"/>
    <w:rsid w:val="00866403"/>
    <w:rsid w:val="008827B8"/>
    <w:rsid w:val="00886C81"/>
    <w:rsid w:val="0088738B"/>
    <w:rsid w:val="00890A4A"/>
    <w:rsid w:val="008951CE"/>
    <w:rsid w:val="008E0F68"/>
    <w:rsid w:val="00905A5A"/>
    <w:rsid w:val="00917FF7"/>
    <w:rsid w:val="0092271A"/>
    <w:rsid w:val="00924049"/>
    <w:rsid w:val="009241FC"/>
    <w:rsid w:val="00925AA3"/>
    <w:rsid w:val="00947F39"/>
    <w:rsid w:val="00966440"/>
    <w:rsid w:val="009709CA"/>
    <w:rsid w:val="009841C7"/>
    <w:rsid w:val="009A41F4"/>
    <w:rsid w:val="009B4AE1"/>
    <w:rsid w:val="009F5124"/>
    <w:rsid w:val="00A013C7"/>
    <w:rsid w:val="00A262F7"/>
    <w:rsid w:val="00A528B0"/>
    <w:rsid w:val="00A54EE7"/>
    <w:rsid w:val="00A5645A"/>
    <w:rsid w:val="00A626B8"/>
    <w:rsid w:val="00A63F57"/>
    <w:rsid w:val="00A70A26"/>
    <w:rsid w:val="00A741C2"/>
    <w:rsid w:val="00A9326D"/>
    <w:rsid w:val="00A95575"/>
    <w:rsid w:val="00AA0203"/>
    <w:rsid w:val="00AD3333"/>
    <w:rsid w:val="00AF0820"/>
    <w:rsid w:val="00AF0D30"/>
    <w:rsid w:val="00B00ABD"/>
    <w:rsid w:val="00B02EDE"/>
    <w:rsid w:val="00B03CD3"/>
    <w:rsid w:val="00B13935"/>
    <w:rsid w:val="00B15E9A"/>
    <w:rsid w:val="00B26312"/>
    <w:rsid w:val="00B36632"/>
    <w:rsid w:val="00B406B3"/>
    <w:rsid w:val="00B454B6"/>
    <w:rsid w:val="00B563FE"/>
    <w:rsid w:val="00B6251C"/>
    <w:rsid w:val="00B66979"/>
    <w:rsid w:val="00B77B83"/>
    <w:rsid w:val="00B876C7"/>
    <w:rsid w:val="00BB6836"/>
    <w:rsid w:val="00BC580B"/>
    <w:rsid w:val="00BD6797"/>
    <w:rsid w:val="00BD7B12"/>
    <w:rsid w:val="00BE01E1"/>
    <w:rsid w:val="00BE61B6"/>
    <w:rsid w:val="00C01FE2"/>
    <w:rsid w:val="00C059C1"/>
    <w:rsid w:val="00C14DFA"/>
    <w:rsid w:val="00C17798"/>
    <w:rsid w:val="00C23A88"/>
    <w:rsid w:val="00C45155"/>
    <w:rsid w:val="00C84388"/>
    <w:rsid w:val="00C9308D"/>
    <w:rsid w:val="00CA6DB9"/>
    <w:rsid w:val="00CB2DAA"/>
    <w:rsid w:val="00CB7727"/>
    <w:rsid w:val="00CC0969"/>
    <w:rsid w:val="00CC2B79"/>
    <w:rsid w:val="00CC2DC3"/>
    <w:rsid w:val="00CC44EA"/>
    <w:rsid w:val="00CD0F06"/>
    <w:rsid w:val="00CD5DB5"/>
    <w:rsid w:val="00CE06AD"/>
    <w:rsid w:val="00CE09BB"/>
    <w:rsid w:val="00CE5A19"/>
    <w:rsid w:val="00CE6CF1"/>
    <w:rsid w:val="00CF17DA"/>
    <w:rsid w:val="00D064A3"/>
    <w:rsid w:val="00D06A8E"/>
    <w:rsid w:val="00D174E4"/>
    <w:rsid w:val="00D2368B"/>
    <w:rsid w:val="00D35FA2"/>
    <w:rsid w:val="00D408D3"/>
    <w:rsid w:val="00D55221"/>
    <w:rsid w:val="00D63370"/>
    <w:rsid w:val="00D67C59"/>
    <w:rsid w:val="00D73C67"/>
    <w:rsid w:val="00D8199B"/>
    <w:rsid w:val="00D855EC"/>
    <w:rsid w:val="00D951F4"/>
    <w:rsid w:val="00DD27F4"/>
    <w:rsid w:val="00DE4C88"/>
    <w:rsid w:val="00DE69A8"/>
    <w:rsid w:val="00DE7297"/>
    <w:rsid w:val="00DF2B6E"/>
    <w:rsid w:val="00DF3ADE"/>
    <w:rsid w:val="00E009AB"/>
    <w:rsid w:val="00E01FF1"/>
    <w:rsid w:val="00E05C01"/>
    <w:rsid w:val="00E06BF9"/>
    <w:rsid w:val="00E10446"/>
    <w:rsid w:val="00E15A2C"/>
    <w:rsid w:val="00E1703F"/>
    <w:rsid w:val="00E17825"/>
    <w:rsid w:val="00E25848"/>
    <w:rsid w:val="00E25FE7"/>
    <w:rsid w:val="00E329AC"/>
    <w:rsid w:val="00E43B2B"/>
    <w:rsid w:val="00E661A3"/>
    <w:rsid w:val="00E8599D"/>
    <w:rsid w:val="00E90252"/>
    <w:rsid w:val="00E91F4A"/>
    <w:rsid w:val="00E922DE"/>
    <w:rsid w:val="00EA5725"/>
    <w:rsid w:val="00EA64EA"/>
    <w:rsid w:val="00EA76A3"/>
    <w:rsid w:val="00EC4D78"/>
    <w:rsid w:val="00ED3D0A"/>
    <w:rsid w:val="00EF3440"/>
    <w:rsid w:val="00F52607"/>
    <w:rsid w:val="00F53BCB"/>
    <w:rsid w:val="00F75229"/>
    <w:rsid w:val="00F77A8F"/>
    <w:rsid w:val="00F85C1A"/>
    <w:rsid w:val="00F93253"/>
    <w:rsid w:val="00F96D44"/>
    <w:rsid w:val="00F96F9A"/>
    <w:rsid w:val="00FA126F"/>
    <w:rsid w:val="00FB696D"/>
    <w:rsid w:val="00FB7A7F"/>
    <w:rsid w:val="00FC1BB4"/>
    <w:rsid w:val="00FD2C1A"/>
    <w:rsid w:val="00FE18D2"/>
    <w:rsid w:val="00FF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047BE"/>
  <w15:docId w15:val="{71F3989F-F450-4F47-BD71-11FDE6C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03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Header">
    <w:name w:val="header"/>
    <w:basedOn w:val="Normal"/>
    <w:rsid w:val="00DF2B6E"/>
    <w:pPr>
      <w:tabs>
        <w:tab w:val="center" w:pos="4153"/>
        <w:tab w:val="right" w:pos="8306"/>
      </w:tabs>
    </w:pPr>
  </w:style>
  <w:style w:type="paragraph" w:styleId="Footer">
    <w:name w:val="footer"/>
    <w:basedOn w:val="Normal"/>
    <w:rsid w:val="00DF2B6E"/>
    <w:pPr>
      <w:tabs>
        <w:tab w:val="center" w:pos="4153"/>
        <w:tab w:val="right" w:pos="8306"/>
      </w:tabs>
    </w:pPr>
  </w:style>
  <w:style w:type="character" w:styleId="Hyperlink">
    <w:name w:val="Hyperlink"/>
    <w:basedOn w:val="DefaultParagraphFont"/>
    <w:rsid w:val="00D8199B"/>
    <w:rPr>
      <w:color w:val="0000FF"/>
      <w:u w:val="single"/>
    </w:rPr>
  </w:style>
  <w:style w:type="paragraph" w:styleId="BodyText">
    <w:name w:val="Body Text"/>
    <w:basedOn w:val="Normal"/>
    <w:rsid w:val="00482E4C"/>
    <w:pPr>
      <w:overflowPunct/>
      <w:autoSpaceDE/>
      <w:autoSpaceDN/>
      <w:adjustRightInd/>
      <w:textAlignment w:val="auto"/>
    </w:pPr>
    <w:rPr>
      <w:sz w:val="24"/>
      <w:szCs w:val="24"/>
    </w:rPr>
  </w:style>
  <w:style w:type="character" w:styleId="CommentReference">
    <w:name w:val="annotation reference"/>
    <w:basedOn w:val="DefaultParagraphFont"/>
    <w:rsid w:val="009F5124"/>
    <w:rPr>
      <w:sz w:val="16"/>
      <w:szCs w:val="16"/>
    </w:rPr>
  </w:style>
  <w:style w:type="paragraph" w:styleId="CommentText">
    <w:name w:val="annotation text"/>
    <w:basedOn w:val="Normal"/>
    <w:link w:val="CommentTextChar"/>
    <w:rsid w:val="009F5124"/>
  </w:style>
  <w:style w:type="character" w:customStyle="1" w:styleId="CommentTextChar">
    <w:name w:val="Comment Text Char"/>
    <w:basedOn w:val="DefaultParagraphFont"/>
    <w:link w:val="CommentText"/>
    <w:rsid w:val="009F5124"/>
    <w:rPr>
      <w:lang w:val="en-US" w:eastAsia="en-US"/>
    </w:rPr>
  </w:style>
  <w:style w:type="paragraph" w:styleId="CommentSubject">
    <w:name w:val="annotation subject"/>
    <w:basedOn w:val="CommentText"/>
    <w:next w:val="CommentText"/>
    <w:link w:val="CommentSubjectChar"/>
    <w:rsid w:val="009F5124"/>
    <w:rPr>
      <w:b/>
      <w:bCs/>
    </w:rPr>
  </w:style>
  <w:style w:type="character" w:customStyle="1" w:styleId="CommentSubjectChar">
    <w:name w:val="Comment Subject Char"/>
    <w:basedOn w:val="CommentTextChar"/>
    <w:link w:val="CommentSubject"/>
    <w:rsid w:val="009F5124"/>
    <w:rPr>
      <w:b/>
      <w:bCs/>
      <w:lang w:val="en-US" w:eastAsia="en-US"/>
    </w:rPr>
  </w:style>
  <w:style w:type="character" w:customStyle="1" w:styleId="UnresolvedMention1">
    <w:name w:val="Unresolved Mention1"/>
    <w:basedOn w:val="DefaultParagraphFont"/>
    <w:rsid w:val="00890A4A"/>
    <w:rPr>
      <w:color w:val="605E5C"/>
      <w:shd w:val="clear" w:color="auto" w:fill="E1DFDD"/>
    </w:rPr>
  </w:style>
  <w:style w:type="paragraph" w:styleId="ListParagraph">
    <w:name w:val="List Paragraph"/>
    <w:basedOn w:val="Normal"/>
    <w:uiPriority w:val="34"/>
    <w:qFormat/>
    <w:rsid w:val="00281D25"/>
    <w:pPr>
      <w:ind w:left="720"/>
      <w:contextualSpacing/>
    </w:pPr>
  </w:style>
  <w:style w:type="character" w:styleId="UnresolvedMention">
    <w:name w:val="Unresolved Mention"/>
    <w:basedOn w:val="DefaultParagraphFont"/>
    <w:uiPriority w:val="99"/>
    <w:semiHidden/>
    <w:unhideWhenUsed/>
    <w:rsid w:val="007939E6"/>
    <w:rPr>
      <w:color w:val="605E5C"/>
      <w:shd w:val="clear" w:color="auto" w:fill="E1DFDD"/>
    </w:rPr>
  </w:style>
  <w:style w:type="paragraph" w:styleId="NormalWeb">
    <w:name w:val="Normal (Web)"/>
    <w:basedOn w:val="Normal"/>
    <w:uiPriority w:val="99"/>
    <w:semiHidden/>
    <w:unhideWhenUsed/>
    <w:rsid w:val="00C01FE2"/>
    <w:pPr>
      <w:overflowPunct/>
      <w:autoSpaceDE/>
      <w:autoSpaceDN/>
      <w:adjustRightInd/>
      <w:spacing w:before="100" w:beforeAutospacing="1" w:after="100" w:afterAutospacing="1"/>
      <w:textAlignment w:val="auto"/>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4839">
      <w:bodyDiv w:val="1"/>
      <w:marLeft w:val="0"/>
      <w:marRight w:val="0"/>
      <w:marTop w:val="0"/>
      <w:marBottom w:val="0"/>
      <w:divBdr>
        <w:top w:val="none" w:sz="0" w:space="0" w:color="auto"/>
        <w:left w:val="none" w:sz="0" w:space="0" w:color="auto"/>
        <w:bottom w:val="none" w:sz="0" w:space="0" w:color="auto"/>
        <w:right w:val="none" w:sz="0" w:space="0" w:color="auto"/>
      </w:divBdr>
    </w:div>
    <w:div w:id="21056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nsw.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torsport.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torspor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torsport.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orspor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499934-E39F-419E-9F92-B7D230F59A90}">
  <ds:schemaRefs>
    <ds:schemaRef ds:uri="http://schemas.microsoft.com/sharepoint/v3/contenttype/forms"/>
  </ds:schemaRefs>
</ds:datastoreItem>
</file>

<file path=customXml/itemProps2.xml><?xml version="1.0" encoding="utf-8"?>
<ds:datastoreItem xmlns:ds="http://schemas.openxmlformats.org/officeDocument/2006/customXml" ds:itemID="{2F17B010-646C-45E4-841A-33632B92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AAFF6-7E88-44AF-9723-1110A46EBBD2}">
  <ds:schemaRefs>
    <ds:schemaRef ds:uri="http://schemas.openxmlformats.org/officeDocument/2006/bibliography"/>
  </ds:schemaRefs>
</ds:datastoreItem>
</file>

<file path=customXml/itemProps4.xml><?xml version="1.0" encoding="utf-8"?>
<ds:datastoreItem xmlns:ds="http://schemas.openxmlformats.org/officeDocument/2006/customXml" ds:itemID="{CB09CA95-9CBD-4296-B785-0D49FE2AE4D3}">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12224</CharactersWithSpaces>
  <SharedDoc>false</SharedDoc>
  <HLinks>
    <vt:vector size="12" baseType="variant">
      <vt:variant>
        <vt:i4>131162</vt:i4>
      </vt:variant>
      <vt:variant>
        <vt:i4>3</vt:i4>
      </vt:variant>
      <vt:variant>
        <vt:i4>0</vt:i4>
      </vt:variant>
      <vt:variant>
        <vt:i4>5</vt:i4>
      </vt:variant>
      <vt:variant>
        <vt:lpwstr>http://www.pcnsw.com.au/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creator>cams</dc:creator>
  <cp:lastModifiedBy>Michelle Sahu-Khan</cp:lastModifiedBy>
  <cp:revision>2</cp:revision>
  <cp:lastPrinted>2009-09-07T10:17:00Z</cp:lastPrinted>
  <dcterms:created xsi:type="dcterms:W3CDTF">2023-01-13T03:06:00Z</dcterms:created>
  <dcterms:modified xsi:type="dcterms:W3CDTF">2023-01-13T03:06:00Z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0x0101000F651F1E1E4BAF40A9E78F87A5A438FA</vt:lpwstr>
  </property>
</Properties>
</file>